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842" w:rsidRPr="00251482" w:rsidRDefault="00252842" w:rsidP="00252842">
      <w:r>
        <w:rPr>
          <w:noProof/>
          <w:lang w:val="en-US"/>
        </w:rPr>
        <w:drawing>
          <wp:anchor distT="0" distB="0" distL="114300" distR="114300" simplePos="0" relativeHeight="251659264" behindDoc="0" locked="0" layoutInCell="1" allowOverlap="1">
            <wp:simplePos x="0" y="0"/>
            <wp:positionH relativeFrom="column">
              <wp:posOffset>4827905</wp:posOffset>
            </wp:positionH>
            <wp:positionV relativeFrom="paragraph">
              <wp:posOffset>106045</wp:posOffset>
            </wp:positionV>
            <wp:extent cx="501015" cy="647700"/>
            <wp:effectExtent l="0" t="0" r="0" b="0"/>
            <wp:wrapNone/>
            <wp:docPr id="4" name="Picture 5"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1015" cy="647700"/>
                    </a:xfrm>
                    <a:prstGeom prst="rect">
                      <a:avLst/>
                    </a:prstGeom>
                    <a:noFill/>
                    <a:ln>
                      <a:noFill/>
                    </a:ln>
                  </pic:spPr>
                </pic:pic>
              </a:graphicData>
            </a:graphic>
          </wp:anchor>
        </w:drawing>
      </w:r>
      <w:r>
        <w:rPr>
          <w:noProof/>
          <w:lang w:val="en-US"/>
        </w:rPr>
        <w:drawing>
          <wp:anchor distT="0" distB="0" distL="114300" distR="114300" simplePos="0" relativeHeight="251661312" behindDoc="0" locked="0" layoutInCell="1" allowOverlap="1">
            <wp:simplePos x="0" y="0"/>
            <wp:positionH relativeFrom="column">
              <wp:posOffset>395605</wp:posOffset>
            </wp:positionH>
            <wp:positionV relativeFrom="paragraph">
              <wp:posOffset>86360</wp:posOffset>
            </wp:positionV>
            <wp:extent cx="762000" cy="654685"/>
            <wp:effectExtent l="0" t="0" r="0" b="0"/>
            <wp:wrapNone/>
            <wp:docPr id="3" name="Imagine 8" descr="sigla no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descr="sigla noua"/>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0" cy="654685"/>
                    </a:xfrm>
                    <a:prstGeom prst="rect">
                      <a:avLst/>
                    </a:prstGeom>
                    <a:noFill/>
                    <a:ln>
                      <a:noFill/>
                    </a:ln>
                  </pic:spPr>
                </pic:pic>
              </a:graphicData>
            </a:graphic>
          </wp:anchor>
        </w:drawing>
      </w:r>
      <w:r>
        <w:rPr>
          <w:noProof/>
          <w:lang w:val="en-US"/>
        </w:rPr>
        <w:drawing>
          <wp:anchor distT="0" distB="0" distL="114300" distR="114300" simplePos="0" relativeHeight="251660288" behindDoc="0" locked="0" layoutInCell="1" allowOverlap="1">
            <wp:simplePos x="0" y="0"/>
            <wp:positionH relativeFrom="column">
              <wp:posOffset>2724150</wp:posOffset>
            </wp:positionH>
            <wp:positionV relativeFrom="paragraph">
              <wp:posOffset>115570</wp:posOffset>
            </wp:positionV>
            <wp:extent cx="759460" cy="738505"/>
            <wp:effectExtent l="0" t="0" r="0" b="0"/>
            <wp:wrapNone/>
            <wp:docPr id="2" name="Picture 12" descr="sigla inspecto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igla inspectora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9460" cy="738505"/>
                    </a:xfrm>
                    <a:prstGeom prst="rect">
                      <a:avLst/>
                    </a:prstGeom>
                    <a:noFill/>
                    <a:ln>
                      <a:noFill/>
                    </a:ln>
                  </pic:spPr>
                </pic:pic>
              </a:graphicData>
            </a:graphic>
          </wp:anchor>
        </w:drawing>
      </w:r>
    </w:p>
    <w:p w:rsidR="00252842" w:rsidRDefault="00252842" w:rsidP="00252842">
      <w:pPr>
        <w:pStyle w:val="Heading1"/>
        <w:rPr>
          <w:rFonts w:ascii="Garamond" w:hAnsi="Garamond"/>
          <w:noProof/>
          <w:sz w:val="16"/>
          <w:szCs w:val="28"/>
        </w:rPr>
      </w:pPr>
    </w:p>
    <w:p w:rsidR="00252842" w:rsidRDefault="00252842" w:rsidP="00252842">
      <w:pPr>
        <w:pStyle w:val="Heading1"/>
        <w:rPr>
          <w:rFonts w:ascii="Garamond" w:hAnsi="Garamond"/>
          <w:noProof/>
          <w:sz w:val="16"/>
          <w:szCs w:val="28"/>
        </w:rPr>
      </w:pPr>
    </w:p>
    <w:p w:rsidR="00252842" w:rsidRPr="00134F44" w:rsidRDefault="00252842" w:rsidP="00252842">
      <w:pPr>
        <w:pStyle w:val="Heading1"/>
        <w:rPr>
          <w:rFonts w:ascii="Calibri" w:hAnsi="Calibri" w:cs="Times New Roman"/>
          <w:sz w:val="18"/>
          <w:szCs w:val="22"/>
        </w:rPr>
      </w:pPr>
      <w:r w:rsidRPr="00134F44">
        <w:rPr>
          <w:rFonts w:ascii="Calibri" w:hAnsi="Calibri"/>
          <w:noProof/>
          <w:sz w:val="18"/>
          <w:szCs w:val="22"/>
        </w:rPr>
        <w:t xml:space="preserve">ŞCOALA GIMNAZIALĂ </w:t>
      </w:r>
      <w:r w:rsidRPr="00134F44">
        <w:rPr>
          <w:rFonts w:ascii="Calibri" w:hAnsi="Calibri" w:cs="Times New Roman"/>
          <w:sz w:val="18"/>
          <w:szCs w:val="22"/>
          <w:lang w:val="it-IT"/>
        </w:rPr>
        <w:t xml:space="preserve"> "VASILE GOLDIŞ"</w:t>
      </w:r>
      <w:r>
        <w:rPr>
          <w:rFonts w:ascii="Calibri" w:hAnsi="Calibri" w:cs="Times New Roman"/>
          <w:sz w:val="18"/>
          <w:szCs w:val="22"/>
          <w:lang w:val="it-IT"/>
        </w:rPr>
        <w:tab/>
        <w:t xml:space="preserve">  INSPECTORATUL ȘCOLAR JUDEȚEAN</w:t>
      </w:r>
      <w:r>
        <w:rPr>
          <w:rFonts w:ascii="Calibri" w:hAnsi="Calibri" w:cs="Times New Roman"/>
          <w:sz w:val="18"/>
          <w:szCs w:val="22"/>
          <w:lang w:val="it-IT"/>
        </w:rPr>
        <w:tab/>
      </w:r>
      <w:r>
        <w:rPr>
          <w:rFonts w:ascii="Calibri" w:hAnsi="Calibri" w:cs="Times New Roman"/>
          <w:sz w:val="18"/>
          <w:szCs w:val="22"/>
          <w:lang w:val="it-IT"/>
        </w:rPr>
        <w:tab/>
        <w:t xml:space="preserve">PRIMĂRIA MUNICIPIULUI </w:t>
      </w:r>
    </w:p>
    <w:p w:rsidR="00252842" w:rsidRPr="00134F44" w:rsidRDefault="00252842" w:rsidP="00252842">
      <w:pPr>
        <w:pStyle w:val="Header"/>
        <w:rPr>
          <w:b/>
          <w:sz w:val="18"/>
          <w:lang w:val="it-IT"/>
        </w:rPr>
      </w:pPr>
      <w:r w:rsidRPr="00134F44">
        <w:rPr>
          <w:b/>
          <w:sz w:val="18"/>
          <w:lang w:val="it-IT"/>
        </w:rPr>
        <w:t xml:space="preserve">    Alba Iulia         </w:t>
      </w:r>
      <w:r>
        <w:rPr>
          <w:b/>
          <w:sz w:val="18"/>
          <w:lang w:val="it-IT"/>
        </w:rPr>
        <w:t xml:space="preserve">                                                                     Alba </w:t>
      </w:r>
      <w:r>
        <w:rPr>
          <w:b/>
          <w:sz w:val="18"/>
          <w:lang w:val="it-IT"/>
        </w:rPr>
        <w:tab/>
      </w:r>
      <w:r w:rsidRPr="00134F44">
        <w:rPr>
          <w:b/>
          <w:sz w:val="18"/>
          <w:lang w:val="it-IT"/>
        </w:rPr>
        <w:t xml:space="preserve">    Alba Iulia</w:t>
      </w:r>
    </w:p>
    <w:p w:rsidR="00252842" w:rsidRDefault="00252842" w:rsidP="00252842">
      <w:pPr>
        <w:pStyle w:val="Header"/>
        <w:jc w:val="center"/>
        <w:rPr>
          <w:b/>
          <w:sz w:val="28"/>
          <w:szCs w:val="28"/>
          <w:lang w:val="fr-FR"/>
        </w:rPr>
      </w:pPr>
    </w:p>
    <w:p w:rsidR="00252842" w:rsidRDefault="00252842" w:rsidP="00252842">
      <w:pPr>
        <w:pStyle w:val="Header"/>
        <w:jc w:val="center"/>
        <w:rPr>
          <w:b/>
          <w:sz w:val="28"/>
          <w:szCs w:val="28"/>
          <w:lang w:val="fr-FR"/>
        </w:rPr>
      </w:pPr>
    </w:p>
    <w:p w:rsidR="00252842" w:rsidRDefault="00252842" w:rsidP="00252842">
      <w:pPr>
        <w:pStyle w:val="Header"/>
        <w:jc w:val="center"/>
        <w:rPr>
          <w:b/>
          <w:sz w:val="28"/>
          <w:szCs w:val="28"/>
          <w:lang w:val="fr-FR"/>
        </w:rPr>
      </w:pPr>
    </w:p>
    <w:p w:rsidR="00252842" w:rsidRDefault="00252842" w:rsidP="00252842">
      <w:pPr>
        <w:pStyle w:val="Header"/>
        <w:jc w:val="center"/>
        <w:rPr>
          <w:b/>
          <w:sz w:val="28"/>
          <w:szCs w:val="28"/>
          <w:lang w:val="fr-FR"/>
        </w:rPr>
      </w:pPr>
      <w:r>
        <w:rPr>
          <w:b/>
          <w:sz w:val="28"/>
          <w:szCs w:val="28"/>
          <w:lang w:val="fr-FR"/>
        </w:rPr>
        <w:t>CONCURSUL  INTERJUDEŢEAN  DE MATEMATIC</w:t>
      </w:r>
      <w:r>
        <w:rPr>
          <w:b/>
          <w:sz w:val="28"/>
          <w:szCs w:val="28"/>
        </w:rPr>
        <w:t>Ă ”</w:t>
      </w:r>
      <w:r>
        <w:rPr>
          <w:b/>
          <w:sz w:val="28"/>
          <w:szCs w:val="28"/>
          <w:lang w:val="fr-FR"/>
        </w:rPr>
        <w:t>PITAGORA”</w:t>
      </w:r>
    </w:p>
    <w:p w:rsidR="00252842" w:rsidRDefault="00252842" w:rsidP="00252842">
      <w:pPr>
        <w:pStyle w:val="Header"/>
        <w:jc w:val="center"/>
        <w:rPr>
          <w:b/>
          <w:sz w:val="28"/>
          <w:szCs w:val="28"/>
          <w:lang w:val="fr-FR"/>
        </w:rPr>
      </w:pPr>
      <w:r>
        <w:rPr>
          <w:b/>
          <w:sz w:val="28"/>
          <w:szCs w:val="28"/>
          <w:lang w:val="fr-FR"/>
        </w:rPr>
        <w:t xml:space="preserve">SUBIECTE - CLASA a VIII-a </w:t>
      </w:r>
    </w:p>
    <w:p w:rsidR="00D4591E" w:rsidRPr="0084349A" w:rsidRDefault="00252842" w:rsidP="0084349A">
      <w:pPr>
        <w:pStyle w:val="ListParagraph"/>
        <w:numPr>
          <w:ilvl w:val="0"/>
          <w:numId w:val="4"/>
        </w:numPr>
        <w:jc w:val="center"/>
        <w:rPr>
          <w:b/>
          <w:sz w:val="28"/>
          <w:szCs w:val="28"/>
          <w:lang w:val="fr-FR"/>
        </w:rPr>
      </w:pPr>
      <w:proofErr w:type="spellStart"/>
      <w:r w:rsidRPr="0084349A">
        <w:rPr>
          <w:b/>
          <w:sz w:val="28"/>
          <w:szCs w:val="28"/>
          <w:lang w:val="fr-FR"/>
        </w:rPr>
        <w:t>prilie</w:t>
      </w:r>
      <w:proofErr w:type="spellEnd"/>
      <w:r w:rsidRPr="0084349A">
        <w:rPr>
          <w:b/>
          <w:sz w:val="28"/>
          <w:szCs w:val="28"/>
          <w:lang w:val="fr-FR"/>
        </w:rPr>
        <w:t xml:space="preserve"> 2016</w:t>
      </w:r>
    </w:p>
    <w:p w:rsidR="0084349A" w:rsidRPr="003814BF" w:rsidRDefault="0084349A" w:rsidP="00252842">
      <w:pPr>
        <w:jc w:val="center"/>
        <w:rPr>
          <w:rFonts w:ascii="Times New Roman" w:hAnsi="Times New Roman"/>
          <w:b/>
          <w:sz w:val="24"/>
          <w:szCs w:val="24"/>
          <w:lang w:val="fr-FR"/>
        </w:rPr>
      </w:pPr>
    </w:p>
    <w:p w:rsidR="00D87BE4" w:rsidRDefault="00D87BE4" w:rsidP="0084349A">
      <w:pPr>
        <w:pStyle w:val="ListParagraph"/>
        <w:numPr>
          <w:ilvl w:val="0"/>
          <w:numId w:val="5"/>
        </w:numPr>
        <w:spacing w:after="0" w:line="240" w:lineRule="auto"/>
        <w:rPr>
          <w:rFonts w:ascii="Times New Roman" w:hAnsi="Times New Roman"/>
          <w:sz w:val="24"/>
          <w:szCs w:val="24"/>
        </w:rPr>
      </w:pPr>
      <w:r>
        <w:rPr>
          <w:rFonts w:ascii="Times New Roman" w:hAnsi="Times New Roman"/>
          <w:sz w:val="24"/>
          <w:szCs w:val="24"/>
        </w:rPr>
        <w:t>Fie  funcția liniară</w:t>
      </w:r>
      <w:r w:rsidRPr="00D87BE4">
        <w:rPr>
          <w:rFonts w:ascii="Times New Roman" w:hAnsi="Times New Roman"/>
          <w:position w:val="-10"/>
          <w:sz w:val="24"/>
          <w:szCs w:val="24"/>
        </w:rPr>
        <w:object w:dxaOrig="10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6.2pt" o:ole="">
            <v:imagedata r:id="rId8" o:title=""/>
          </v:shape>
          <o:OLEObject Type="Embed" ProgID="Equation.3" ShapeID="_x0000_i1025" DrawAspect="Content" ObjectID="_1522320022" r:id="rId9"/>
        </w:object>
      </w:r>
      <w:r w:rsidR="003A3804">
        <w:rPr>
          <w:rFonts w:ascii="Times New Roman" w:hAnsi="Times New Roman"/>
          <w:sz w:val="24"/>
          <w:szCs w:val="24"/>
        </w:rPr>
        <w:t>, care îndeplinesc condiția</w:t>
      </w:r>
      <w:r w:rsidRPr="00D87BE4">
        <w:rPr>
          <w:rFonts w:ascii="Times New Roman" w:hAnsi="Times New Roman"/>
          <w:position w:val="-10"/>
          <w:sz w:val="24"/>
          <w:szCs w:val="24"/>
        </w:rPr>
        <w:object w:dxaOrig="2640" w:dyaOrig="340">
          <v:shape id="_x0000_i1026" type="#_x0000_t75" style="width:132pt;height:16.8pt" o:ole="">
            <v:imagedata r:id="rId10" o:title=""/>
          </v:shape>
          <o:OLEObject Type="Embed" ProgID="Equation.3" ShapeID="_x0000_i1026" DrawAspect="Content" ObjectID="_1522320023" r:id="rId11"/>
        </w:object>
      </w:r>
      <w:r w:rsidR="003A3804">
        <w:rPr>
          <w:rFonts w:ascii="Times New Roman" w:hAnsi="Times New Roman"/>
          <w:sz w:val="24"/>
          <w:szCs w:val="24"/>
        </w:rPr>
        <w:t xml:space="preserve">, oricare ar fi </w:t>
      </w:r>
      <m:oMath>
        <m:r>
          <w:rPr>
            <w:rFonts w:ascii="Cambria Math" w:hAnsi="Cambria Math"/>
            <w:sz w:val="24"/>
            <w:szCs w:val="24"/>
          </w:rPr>
          <m:t>x</m:t>
        </m:r>
        <m:r>
          <m:rPr>
            <m:scr m:val="double-struck"/>
          </m:rPr>
          <w:rPr>
            <w:rFonts w:ascii="Cambria Math" w:hAnsi="Cambria Math"/>
            <w:sz w:val="24"/>
            <w:szCs w:val="24"/>
          </w:rPr>
          <m:t>∈R</m:t>
        </m:r>
      </m:oMath>
      <w:r w:rsidR="003A3804">
        <w:rPr>
          <w:rFonts w:ascii="Times New Roman" w:hAnsi="Times New Roman"/>
          <w:sz w:val="24"/>
          <w:szCs w:val="24"/>
        </w:rPr>
        <w:t>.</w:t>
      </w:r>
    </w:p>
    <w:p w:rsidR="00D87BE4" w:rsidRDefault="00D87BE4" w:rsidP="00D87BE4">
      <w:pPr>
        <w:pStyle w:val="ListParagraph"/>
        <w:numPr>
          <w:ilvl w:val="0"/>
          <w:numId w:val="6"/>
        </w:numPr>
        <w:spacing w:after="0" w:line="240" w:lineRule="auto"/>
        <w:rPr>
          <w:rFonts w:ascii="Times New Roman" w:hAnsi="Times New Roman"/>
          <w:sz w:val="24"/>
          <w:szCs w:val="24"/>
        </w:rPr>
      </w:pPr>
      <w:r>
        <w:rPr>
          <w:rFonts w:ascii="Times New Roman" w:hAnsi="Times New Roman"/>
          <w:sz w:val="24"/>
          <w:szCs w:val="24"/>
        </w:rPr>
        <w:t>Determinați funcția și calculați tangenta unghiului format de axa Ox cu graficul funcției f.</w:t>
      </w:r>
    </w:p>
    <w:p w:rsidR="00D87BE4" w:rsidRPr="007028D2" w:rsidRDefault="00D87BE4" w:rsidP="00D87BE4">
      <w:pPr>
        <w:pStyle w:val="ListParagraph"/>
        <w:numPr>
          <w:ilvl w:val="0"/>
          <w:numId w:val="6"/>
        </w:numPr>
        <w:spacing w:after="0" w:line="240" w:lineRule="auto"/>
        <w:rPr>
          <w:rFonts w:ascii="Times New Roman" w:hAnsi="Times New Roman"/>
          <w:sz w:val="24"/>
          <w:szCs w:val="24"/>
        </w:rPr>
      </w:pPr>
      <w:r>
        <w:rPr>
          <w:rFonts w:ascii="Times New Roman" w:hAnsi="Times New Roman"/>
          <w:sz w:val="24"/>
          <w:szCs w:val="24"/>
        </w:rPr>
        <w:t xml:space="preserve">Rezolvați ecuația : </w:t>
      </w:r>
      <w:r w:rsidR="0070687C" w:rsidRPr="00D87BE4">
        <w:rPr>
          <w:rFonts w:ascii="Times New Roman" w:hAnsi="Times New Roman"/>
          <w:position w:val="-10"/>
          <w:sz w:val="24"/>
          <w:szCs w:val="24"/>
        </w:rPr>
        <w:object w:dxaOrig="5179" w:dyaOrig="320">
          <v:shape id="_x0000_i1027" type="#_x0000_t75" style="width:259.2pt;height:16.2pt" o:ole="">
            <v:imagedata r:id="rId12" o:title=""/>
          </v:shape>
          <o:OLEObject Type="Embed" ProgID="Equation.3" ShapeID="_x0000_i1027" DrawAspect="Content" ObjectID="_1522320024" r:id="rId13"/>
        </w:object>
      </w:r>
    </w:p>
    <w:p w:rsidR="007028D2" w:rsidRPr="00B23C78" w:rsidRDefault="007028D2" w:rsidP="007028D2">
      <w:pPr>
        <w:pStyle w:val="ListParagraph"/>
        <w:spacing w:after="0" w:line="240" w:lineRule="auto"/>
        <w:ind w:left="1440"/>
        <w:rPr>
          <w:rFonts w:ascii="Times New Roman" w:hAnsi="Times New Roman"/>
          <w:sz w:val="24"/>
          <w:szCs w:val="24"/>
          <w:lang w:val="en-US"/>
        </w:rPr>
      </w:pPr>
    </w:p>
    <w:p w:rsidR="007028D2" w:rsidRDefault="007028D2" w:rsidP="007028D2">
      <w:pPr>
        <w:ind w:left="720"/>
        <w:rPr>
          <w:rFonts w:ascii="Times New Roman" w:hAnsi="Times New Roman"/>
          <w:b/>
          <w:sz w:val="24"/>
          <w:szCs w:val="24"/>
          <w:u w:val="single"/>
        </w:rPr>
      </w:pPr>
      <w:r w:rsidRPr="00BF64A3">
        <w:rPr>
          <w:rFonts w:ascii="Times New Roman" w:hAnsi="Times New Roman"/>
          <w:b/>
          <w:sz w:val="24"/>
          <w:szCs w:val="24"/>
          <w:u w:val="single"/>
        </w:rPr>
        <w:t>Soluție :</w:t>
      </w:r>
    </w:p>
    <w:p w:rsidR="007028D2" w:rsidRPr="00B23C78" w:rsidRDefault="007028D2" w:rsidP="00B23C78">
      <w:pPr>
        <w:pStyle w:val="ListParagraph"/>
        <w:numPr>
          <w:ilvl w:val="0"/>
          <w:numId w:val="12"/>
        </w:numPr>
        <w:spacing w:after="0" w:line="240" w:lineRule="auto"/>
        <w:rPr>
          <w:rFonts w:ascii="Times New Roman" w:hAnsi="Times New Roman"/>
          <w:sz w:val="24"/>
          <w:szCs w:val="24"/>
        </w:rPr>
      </w:pPr>
      <w:r w:rsidRPr="00B23C78">
        <w:rPr>
          <w:rFonts w:ascii="Times New Roman" w:hAnsi="Times New Roman"/>
          <w:b/>
          <w:sz w:val="24"/>
          <w:szCs w:val="24"/>
        </w:rPr>
        <w:t>( 4p)</w:t>
      </w:r>
      <w:r w:rsidRPr="00B23C78">
        <w:rPr>
          <w:rFonts w:ascii="Times New Roman" w:hAnsi="Times New Roman"/>
          <w:sz w:val="24"/>
          <w:szCs w:val="24"/>
        </w:rPr>
        <w:t xml:space="preserve"> Fie  x = 2 </w:t>
      </w:r>
      <w:r>
        <w:sym w:font="Symbol" w:char="F0DE"/>
      </w:r>
      <w:r w:rsidRPr="00B23C78">
        <w:rPr>
          <w:rFonts w:ascii="Times New Roman" w:hAnsi="Times New Roman"/>
          <w:sz w:val="24"/>
          <w:szCs w:val="24"/>
        </w:rPr>
        <w:t xml:space="preserve"> f(3) = - 8 – f(3) + 4  </w:t>
      </w:r>
      <w:r>
        <w:sym w:font="Symbol" w:char="F0DE"/>
      </w:r>
      <w:r w:rsidRPr="00B23C78">
        <w:rPr>
          <w:rFonts w:ascii="Times New Roman" w:hAnsi="Times New Roman"/>
          <w:sz w:val="24"/>
          <w:szCs w:val="24"/>
        </w:rPr>
        <w:t xml:space="preserve">  2f(3) = -4  </w:t>
      </w:r>
      <w:r>
        <w:sym w:font="Symbol" w:char="F0DE"/>
      </w:r>
      <w:r w:rsidRPr="00B23C78">
        <w:rPr>
          <w:rFonts w:ascii="Times New Roman" w:hAnsi="Times New Roman"/>
          <w:sz w:val="24"/>
          <w:szCs w:val="24"/>
        </w:rPr>
        <w:t xml:space="preserve"> f(3) = - 2</w:t>
      </w:r>
    </w:p>
    <w:p w:rsidR="007028D2" w:rsidRDefault="00B23C78" w:rsidP="00B23C78">
      <w:pPr>
        <w:spacing w:after="0" w:line="240" w:lineRule="auto"/>
        <w:ind w:firstLine="708"/>
        <w:rPr>
          <w:rFonts w:ascii="Times New Roman" w:hAnsi="Times New Roman"/>
          <w:sz w:val="24"/>
          <w:szCs w:val="24"/>
        </w:rPr>
      </w:pPr>
      <w:r>
        <w:rPr>
          <w:rFonts w:ascii="Times New Roman" w:hAnsi="Times New Roman"/>
          <w:sz w:val="24"/>
          <w:szCs w:val="24"/>
        </w:rPr>
        <w:t xml:space="preserve">         </w:t>
      </w:r>
      <w:r w:rsidR="007028D2" w:rsidRPr="00B23C78">
        <w:rPr>
          <w:rFonts w:ascii="Times New Roman" w:hAnsi="Times New Roman"/>
          <w:sz w:val="24"/>
          <w:szCs w:val="24"/>
        </w:rPr>
        <w:t xml:space="preserve">x = 0 </w:t>
      </w:r>
      <w:r w:rsidR="007028D2">
        <w:sym w:font="Symbol" w:char="F0DE"/>
      </w:r>
      <w:r w:rsidR="007028D2" w:rsidRPr="00B23C78">
        <w:rPr>
          <w:rFonts w:ascii="Times New Roman" w:hAnsi="Times New Roman"/>
          <w:sz w:val="24"/>
          <w:szCs w:val="24"/>
        </w:rPr>
        <w:t xml:space="preserve"> f(-1) = 2 + 4 </w:t>
      </w:r>
      <w:r w:rsidR="007028D2">
        <w:sym w:font="Symbol" w:char="F0DE"/>
      </w:r>
      <w:r w:rsidR="007028D2" w:rsidRPr="00B23C78">
        <w:rPr>
          <w:rFonts w:ascii="Times New Roman" w:hAnsi="Times New Roman"/>
          <w:sz w:val="24"/>
          <w:szCs w:val="24"/>
        </w:rPr>
        <w:t xml:space="preserve">  f(-1) = 6;  f(x) = </w:t>
      </w:r>
      <w:r w:rsidRPr="00B23C78">
        <w:rPr>
          <w:rFonts w:ascii="Times New Roman" w:hAnsi="Times New Roman"/>
          <w:sz w:val="24"/>
          <w:szCs w:val="24"/>
        </w:rPr>
        <w:t xml:space="preserve"> ax + b.......se obține a = </w:t>
      </w:r>
      <w:r w:rsidR="007028D2" w:rsidRPr="00B23C78">
        <w:rPr>
          <w:rFonts w:ascii="Times New Roman" w:hAnsi="Times New Roman"/>
          <w:sz w:val="24"/>
          <w:szCs w:val="24"/>
        </w:rPr>
        <w:t xml:space="preserve"> </w:t>
      </w:r>
      <w:r w:rsidRPr="00B23C78">
        <w:rPr>
          <w:rFonts w:ascii="Times New Roman" w:hAnsi="Times New Roman"/>
          <w:sz w:val="24"/>
          <w:szCs w:val="24"/>
        </w:rPr>
        <w:t xml:space="preserve">- 2;  b = 4 </w:t>
      </w:r>
      <w:r>
        <w:sym w:font="Symbol" w:char="F0DE"/>
      </w:r>
      <w:r>
        <w:rPr>
          <w:rFonts w:ascii="Times New Roman" w:hAnsi="Times New Roman"/>
          <w:sz w:val="24"/>
          <w:szCs w:val="24"/>
        </w:rPr>
        <w:t xml:space="preserve"> f(x)= - 2x + 4</w:t>
      </w:r>
    </w:p>
    <w:p w:rsidR="00B23C78" w:rsidRDefault="00B23C78" w:rsidP="00B23C78">
      <w:pPr>
        <w:spacing w:after="0" w:line="240" w:lineRule="auto"/>
        <w:ind w:firstLine="708"/>
        <w:rPr>
          <w:rFonts w:ascii="Times New Roman" w:hAnsi="Times New Roman"/>
          <w:sz w:val="24"/>
          <w:szCs w:val="24"/>
        </w:rPr>
      </w:pPr>
      <w:r>
        <w:rPr>
          <w:rFonts w:ascii="Times New Roman" w:hAnsi="Times New Roman"/>
          <w:sz w:val="24"/>
          <w:szCs w:val="24"/>
        </w:rPr>
        <w:t xml:space="preserve">    Gf ∩Oy </w:t>
      </w:r>
      <w:r>
        <w:rPr>
          <w:rFonts w:ascii="Times New Roman" w:hAnsi="Times New Roman"/>
          <w:sz w:val="24"/>
          <w:szCs w:val="24"/>
        </w:rPr>
        <w:sym w:font="Symbol" w:char="F0DE"/>
      </w:r>
      <w:r>
        <w:rPr>
          <w:rFonts w:ascii="Times New Roman" w:hAnsi="Times New Roman"/>
          <w:sz w:val="24"/>
          <w:szCs w:val="24"/>
        </w:rPr>
        <w:t xml:space="preserve">A(0; 4) ; Gf ∩Ox </w:t>
      </w:r>
      <w:r>
        <w:rPr>
          <w:rFonts w:ascii="Times New Roman" w:hAnsi="Times New Roman"/>
          <w:sz w:val="24"/>
          <w:szCs w:val="24"/>
        </w:rPr>
        <w:sym w:font="Symbol" w:char="F0DE"/>
      </w:r>
      <w:r>
        <w:rPr>
          <w:rFonts w:ascii="Times New Roman" w:hAnsi="Times New Roman"/>
          <w:sz w:val="24"/>
          <w:szCs w:val="24"/>
        </w:rPr>
        <w:t xml:space="preserve"> B(2;0) </w:t>
      </w:r>
      <w:r>
        <w:rPr>
          <w:rFonts w:ascii="Times New Roman" w:hAnsi="Times New Roman"/>
          <w:sz w:val="24"/>
          <w:szCs w:val="24"/>
        </w:rPr>
        <w:sym w:font="Symbol" w:char="F0DE"/>
      </w:r>
      <w:r>
        <w:rPr>
          <w:rFonts w:ascii="Times New Roman" w:hAnsi="Times New Roman"/>
          <w:sz w:val="24"/>
          <w:szCs w:val="24"/>
        </w:rPr>
        <w:t xml:space="preserve">  tg</w:t>
      </w:r>
      <w:r>
        <w:rPr>
          <w:rFonts w:ascii="Times New Roman" w:hAnsi="Times New Roman"/>
          <w:sz w:val="24"/>
          <w:szCs w:val="24"/>
        </w:rPr>
        <w:sym w:font="Symbol" w:char="F0D0"/>
      </w:r>
      <w:r>
        <w:rPr>
          <w:rFonts w:ascii="Times New Roman" w:hAnsi="Times New Roman"/>
          <w:sz w:val="24"/>
          <w:szCs w:val="24"/>
        </w:rPr>
        <w:t>ABO = 2.</w:t>
      </w:r>
    </w:p>
    <w:p w:rsidR="00B23C78" w:rsidRPr="00B23C78" w:rsidRDefault="00B23C78" w:rsidP="00B23C78">
      <w:pPr>
        <w:pStyle w:val="ListParagraph"/>
        <w:numPr>
          <w:ilvl w:val="0"/>
          <w:numId w:val="12"/>
        </w:numPr>
        <w:spacing w:after="0" w:line="240" w:lineRule="auto"/>
        <w:rPr>
          <w:rFonts w:ascii="Times New Roman" w:hAnsi="Times New Roman"/>
          <w:sz w:val="24"/>
          <w:szCs w:val="24"/>
        </w:rPr>
      </w:pPr>
      <w:r w:rsidRPr="00727D4C">
        <w:rPr>
          <w:rFonts w:ascii="Times New Roman" w:hAnsi="Times New Roman"/>
          <w:b/>
          <w:sz w:val="24"/>
          <w:szCs w:val="24"/>
        </w:rPr>
        <w:t>(3p)</w:t>
      </w:r>
      <w:r w:rsidR="00691FE3">
        <w:rPr>
          <w:rFonts w:ascii="Times New Roman" w:hAnsi="Times New Roman"/>
          <w:sz w:val="24"/>
          <w:szCs w:val="24"/>
        </w:rPr>
        <w:t xml:space="preserve">  3[-2(2</w:t>
      </w:r>
      <w:r>
        <w:rPr>
          <w:rFonts w:ascii="Times New Roman" w:hAnsi="Times New Roman"/>
          <w:sz w:val="24"/>
          <w:szCs w:val="24"/>
        </w:rPr>
        <w:t xml:space="preserve">x – 2) + 4] </w:t>
      </w:r>
      <w:r w:rsidR="00727D4C">
        <w:rPr>
          <w:rFonts w:ascii="Times New Roman" w:hAnsi="Times New Roman"/>
          <w:sz w:val="24"/>
          <w:szCs w:val="24"/>
        </w:rPr>
        <w:t>–</w:t>
      </w:r>
      <w:r>
        <w:rPr>
          <w:rFonts w:ascii="Times New Roman" w:hAnsi="Times New Roman"/>
          <w:sz w:val="24"/>
          <w:szCs w:val="24"/>
        </w:rPr>
        <w:t xml:space="preserve"> 2</w:t>
      </w:r>
      <w:r w:rsidR="00727D4C">
        <w:rPr>
          <w:rFonts w:ascii="Times New Roman" w:hAnsi="Times New Roman"/>
          <w:sz w:val="24"/>
          <w:szCs w:val="24"/>
        </w:rPr>
        <w:t xml:space="preserve">[ - 2( 1 – 2x) + 4] = 4(- 2x + 4) – 5[-2(3 – 2x) + 4] – 2 </w:t>
      </w:r>
      <w:r w:rsidR="00727D4C">
        <w:rPr>
          <w:rFonts w:ascii="Times New Roman" w:hAnsi="Times New Roman"/>
          <w:sz w:val="24"/>
          <w:szCs w:val="24"/>
        </w:rPr>
        <w:sym w:font="Symbol" w:char="F0DE"/>
      </w:r>
      <w:r w:rsidR="00691FE3">
        <w:rPr>
          <w:rFonts w:ascii="Times New Roman" w:hAnsi="Times New Roman"/>
          <w:sz w:val="24"/>
          <w:szCs w:val="24"/>
        </w:rPr>
        <w:t xml:space="preserve"> x =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oMath>
    </w:p>
    <w:p w:rsidR="00B23C78" w:rsidRDefault="00B23C78" w:rsidP="007028D2">
      <w:pPr>
        <w:pStyle w:val="ListParagraph"/>
        <w:spacing w:after="0" w:line="240" w:lineRule="auto"/>
        <w:ind w:left="1800"/>
        <w:rPr>
          <w:rFonts w:ascii="Times New Roman" w:hAnsi="Times New Roman"/>
          <w:sz w:val="24"/>
          <w:szCs w:val="24"/>
        </w:rPr>
      </w:pPr>
    </w:p>
    <w:p w:rsidR="00C941BA" w:rsidRDefault="00C941BA" w:rsidP="0084349A">
      <w:pPr>
        <w:pStyle w:val="ListParagraph"/>
        <w:numPr>
          <w:ilvl w:val="0"/>
          <w:numId w:val="5"/>
        </w:numPr>
        <w:spacing w:after="0" w:line="240" w:lineRule="auto"/>
        <w:rPr>
          <w:rFonts w:ascii="Times New Roman" w:hAnsi="Times New Roman"/>
          <w:sz w:val="24"/>
          <w:szCs w:val="24"/>
        </w:rPr>
      </w:pPr>
      <w:r>
        <w:rPr>
          <w:rFonts w:ascii="Times New Roman" w:hAnsi="Times New Roman"/>
          <w:sz w:val="24"/>
          <w:szCs w:val="24"/>
        </w:rPr>
        <w:t xml:space="preserve">a) </w:t>
      </w:r>
      <w:r w:rsidRPr="0084349A">
        <w:rPr>
          <w:rFonts w:ascii="Times New Roman" w:hAnsi="Times New Roman"/>
          <w:sz w:val="24"/>
          <w:szCs w:val="24"/>
        </w:rPr>
        <w:t xml:space="preserve">Determinați numerele iraționale r pentru care numerele </w:t>
      </w:r>
      <m:oMath>
        <m:r>
          <w:rPr>
            <w:rFonts w:ascii="Cambria Math" w:hAnsi="Cambria Math"/>
            <w:sz w:val="24"/>
            <w:szCs w:val="24"/>
          </w:rPr>
          <m:t>p=</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-2r</m:t>
        </m:r>
      </m:oMath>
      <w:r w:rsidRPr="0084349A">
        <w:rPr>
          <w:rFonts w:ascii="Times New Roman" w:hAnsi="Times New Roman"/>
          <w:sz w:val="24"/>
          <w:szCs w:val="24"/>
        </w:rPr>
        <w:t xml:space="preserve"> și </w:t>
      </w:r>
      <m:oMath>
        <m:r>
          <w:rPr>
            <w:rFonts w:ascii="Cambria Math" w:hAnsi="Cambria Math"/>
            <w:sz w:val="24"/>
            <w:szCs w:val="24"/>
          </w:rPr>
          <m:t>q=</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3</m:t>
            </m:r>
          </m:sup>
        </m:sSup>
        <m:r>
          <w:rPr>
            <w:rFonts w:ascii="Cambria Math" w:hAnsi="Cambria Math"/>
            <w:sz w:val="24"/>
            <w:szCs w:val="24"/>
          </w:rPr>
          <m:t>-6r+1</m:t>
        </m:r>
      </m:oMath>
      <w:r w:rsidRPr="0084349A">
        <w:rPr>
          <w:rFonts w:ascii="Times New Roman" w:hAnsi="Times New Roman"/>
          <w:sz w:val="24"/>
          <w:szCs w:val="24"/>
        </w:rPr>
        <w:t xml:space="preserve"> sunt raționale. Verificați dacă </w:t>
      </w:r>
      <m:oMath>
        <m:r>
          <w:rPr>
            <w:rFonts w:ascii="Cambria Math" w:hAnsi="Cambria Math"/>
            <w:sz w:val="24"/>
            <w:szCs w:val="24"/>
          </w:rPr>
          <m:t>p∙q=10</m:t>
        </m:r>
      </m:oMath>
      <w:r w:rsidRPr="0084349A">
        <w:rPr>
          <w:rFonts w:ascii="Times New Roman" w:hAnsi="Times New Roman"/>
          <w:sz w:val="24"/>
          <w:szCs w:val="24"/>
        </w:rPr>
        <w:t>.</w:t>
      </w:r>
    </w:p>
    <w:p w:rsidR="007E738D" w:rsidRDefault="007E738D" w:rsidP="007E738D">
      <w:pPr>
        <w:pStyle w:val="ListParagraph"/>
        <w:spacing w:after="0" w:line="240" w:lineRule="auto"/>
        <w:ind w:left="1080"/>
        <w:jc w:val="right"/>
        <w:rPr>
          <w:rFonts w:ascii="Times New Roman" w:hAnsi="Times New Roman"/>
          <w:sz w:val="24"/>
          <w:szCs w:val="24"/>
        </w:rPr>
      </w:pPr>
      <w:r>
        <w:rPr>
          <w:rFonts w:ascii="Times New Roman" w:hAnsi="Times New Roman"/>
          <w:sz w:val="24"/>
          <w:szCs w:val="24"/>
        </w:rPr>
        <w:t>Prelucrare după G.M.</w:t>
      </w:r>
      <w:r>
        <w:rPr>
          <w:rFonts w:ascii="Times New Roman" w:hAnsi="Times New Roman"/>
          <w:sz w:val="24"/>
          <w:szCs w:val="24"/>
        </w:rPr>
        <w:tab/>
      </w:r>
    </w:p>
    <w:p w:rsidR="003814BF" w:rsidRPr="00C941BA" w:rsidRDefault="003814BF" w:rsidP="00C941BA">
      <w:pPr>
        <w:pStyle w:val="ListParagraph"/>
        <w:numPr>
          <w:ilvl w:val="0"/>
          <w:numId w:val="8"/>
        </w:numPr>
        <w:spacing w:after="0" w:line="240" w:lineRule="auto"/>
        <w:rPr>
          <w:rFonts w:ascii="Times New Roman" w:hAnsi="Times New Roman"/>
          <w:sz w:val="24"/>
          <w:szCs w:val="24"/>
        </w:rPr>
      </w:pPr>
      <w:r w:rsidRPr="00C941BA">
        <w:rPr>
          <w:rFonts w:ascii="Times New Roman" w:hAnsi="Times New Roman"/>
          <w:sz w:val="24"/>
          <w:szCs w:val="24"/>
        </w:rPr>
        <w:t xml:space="preserve">Să se demonstreze că , dacă </w:t>
      </w:r>
      <w:r w:rsidRPr="003814BF">
        <w:rPr>
          <w:position w:val="-24"/>
        </w:rPr>
        <w:object w:dxaOrig="1320" w:dyaOrig="620">
          <v:shape id="_x0000_i1028" type="#_x0000_t75" style="width:66pt;height:30.6pt" o:ole="">
            <v:imagedata r:id="rId14" o:title=""/>
          </v:shape>
          <o:OLEObject Type="Embed" ProgID="Equation.3" ShapeID="_x0000_i1028" DrawAspect="Content" ObjectID="_1522320025" r:id="rId15"/>
        </w:object>
      </w:r>
      <w:r w:rsidRPr="00C941BA">
        <w:rPr>
          <w:rFonts w:ascii="Times New Roman" w:hAnsi="Times New Roman"/>
          <w:sz w:val="24"/>
          <w:szCs w:val="24"/>
        </w:rPr>
        <w:t xml:space="preserve">  și  </w:t>
      </w:r>
      <w:r w:rsidRPr="003814BF">
        <w:rPr>
          <w:position w:val="-28"/>
        </w:rPr>
        <w:object w:dxaOrig="4300" w:dyaOrig="660">
          <v:shape id="_x0000_i1029" type="#_x0000_t75" style="width:215.4pt;height:33pt" o:ole="">
            <v:imagedata r:id="rId16" o:title=""/>
          </v:shape>
          <o:OLEObject Type="Embed" ProgID="Equation.3" ShapeID="_x0000_i1029" DrawAspect="Content" ObjectID="_1522320026" r:id="rId17"/>
        </w:object>
      </w:r>
      <w:r w:rsidRPr="00C941BA">
        <w:rPr>
          <w:rFonts w:ascii="Times New Roman" w:hAnsi="Times New Roman"/>
          <w:sz w:val="24"/>
          <w:szCs w:val="24"/>
        </w:rPr>
        <w:t xml:space="preserve"> atunci </w:t>
      </w:r>
      <w:r w:rsidRPr="003814BF">
        <w:rPr>
          <w:position w:val="-24"/>
        </w:rPr>
        <w:object w:dxaOrig="1740" w:dyaOrig="660">
          <v:shape id="_x0000_i1030" type="#_x0000_t75" style="width:87pt;height:33pt" o:ole="">
            <v:imagedata r:id="rId18" o:title=""/>
          </v:shape>
          <o:OLEObject Type="Embed" ProgID="Equation.3" ShapeID="_x0000_i1030" DrawAspect="Content" ObjectID="_1522320027" r:id="rId19"/>
        </w:object>
      </w:r>
    </w:p>
    <w:p w:rsidR="003814BF" w:rsidRDefault="003814BF" w:rsidP="003814BF">
      <w:pPr>
        <w:ind w:left="720"/>
        <w:rPr>
          <w:rFonts w:ascii="Times New Roman" w:hAnsi="Times New Roman"/>
          <w:b/>
          <w:sz w:val="24"/>
          <w:szCs w:val="24"/>
          <w:u w:val="single"/>
        </w:rPr>
      </w:pPr>
      <w:r w:rsidRPr="00BF64A3">
        <w:rPr>
          <w:rFonts w:ascii="Times New Roman" w:hAnsi="Times New Roman"/>
          <w:b/>
          <w:sz w:val="24"/>
          <w:szCs w:val="24"/>
          <w:u w:val="single"/>
        </w:rPr>
        <w:t>Soluție :</w:t>
      </w:r>
    </w:p>
    <w:p w:rsidR="007E738D" w:rsidRPr="007E738D" w:rsidRDefault="00727D4C" w:rsidP="007E738D">
      <w:pPr>
        <w:pStyle w:val="ListParagraph"/>
        <w:numPr>
          <w:ilvl w:val="0"/>
          <w:numId w:val="9"/>
        </w:numPr>
        <w:rPr>
          <w:rFonts w:ascii="Times New Roman" w:hAnsi="Times New Roman"/>
          <w:sz w:val="24"/>
          <w:szCs w:val="24"/>
        </w:rPr>
      </w:pPr>
      <w:r w:rsidRPr="00727D4C">
        <w:rPr>
          <w:rFonts w:ascii="Times New Roman" w:hAnsi="Times New Roman"/>
          <w:b/>
          <w:sz w:val="24"/>
          <w:szCs w:val="24"/>
        </w:rPr>
        <w:t>( 4p)</w:t>
      </w:r>
      <w:r>
        <w:rPr>
          <w:rFonts w:ascii="Times New Roman" w:hAnsi="Times New Roman"/>
          <w:sz w:val="24"/>
          <w:szCs w:val="24"/>
        </w:rPr>
        <w:t xml:space="preserve"> </w:t>
      </w:r>
      <m:oMath>
        <m:r>
          <w:rPr>
            <w:rFonts w:ascii="Cambria Math" w:hAnsi="Cambria Math"/>
            <w:sz w:val="24"/>
            <w:szCs w:val="24"/>
          </w:rPr>
          <m:t>p=</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-2r⇒pr=</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3</m:t>
            </m:r>
          </m:sup>
        </m:sSup>
        <m:r>
          <w:rPr>
            <w:rFonts w:ascii="Cambria Math" w:hAnsi="Cambria Math"/>
            <w:sz w:val="24"/>
            <w:szCs w:val="24"/>
          </w:rPr>
          <m:t>-2</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 xml:space="preserve"> (1)</m:t>
        </m:r>
      </m:oMath>
    </w:p>
    <w:p w:rsidR="007E738D" w:rsidRPr="007E738D" w:rsidRDefault="007E738D" w:rsidP="007E738D">
      <w:pPr>
        <w:pStyle w:val="ListParagraph"/>
        <w:ind w:left="1080"/>
        <w:rPr>
          <w:rFonts w:ascii="Times New Roman" w:hAnsi="Times New Roman"/>
          <w:sz w:val="24"/>
          <w:szCs w:val="24"/>
        </w:rPr>
      </w:pPr>
      <m:oMathPara>
        <m:oMath>
          <m:r>
            <w:rPr>
              <w:rFonts w:ascii="Cambria Math" w:hAnsi="Cambria Math"/>
              <w:sz w:val="24"/>
              <w:szCs w:val="24"/>
            </w:rPr>
            <m:t>q=</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3</m:t>
              </m:r>
            </m:sup>
          </m:sSup>
          <m:r>
            <w:rPr>
              <w:rFonts w:ascii="Cambria Math" w:hAnsi="Cambria Math"/>
              <w:sz w:val="24"/>
              <w:szCs w:val="24"/>
            </w:rPr>
            <m:t>-6r+1⇒</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3</m:t>
              </m:r>
            </m:sup>
          </m:sSup>
          <m:r>
            <w:rPr>
              <w:rFonts w:ascii="Cambria Math" w:hAnsi="Cambria Math"/>
              <w:sz w:val="24"/>
              <w:szCs w:val="24"/>
            </w:rPr>
            <m:t>=q+6r-1 (2)</m:t>
          </m:r>
        </m:oMath>
      </m:oMathPara>
    </w:p>
    <w:p w:rsidR="007E738D" w:rsidRPr="007E738D" w:rsidRDefault="007E738D" w:rsidP="007E738D">
      <w:pPr>
        <w:pStyle w:val="ListParagraph"/>
        <w:ind w:left="1080"/>
        <w:rPr>
          <w:rFonts w:ascii="Times New Roman" w:hAnsi="Times New Roman"/>
          <w:sz w:val="24"/>
          <w:szCs w:val="24"/>
        </w:rPr>
      </w:pPr>
      <w:r w:rsidRPr="007E738D">
        <w:rPr>
          <w:rFonts w:ascii="Times New Roman" w:hAnsi="Times New Roman"/>
          <w:sz w:val="24"/>
          <w:szCs w:val="24"/>
        </w:rPr>
        <w:t xml:space="preserve">Din (1) și (2) deducem că </w:t>
      </w:r>
      <m:oMath>
        <m:r>
          <w:rPr>
            <w:rFonts w:ascii="Cambria Math" w:hAnsi="Cambria Math"/>
            <w:sz w:val="24"/>
            <w:szCs w:val="24"/>
          </w:rPr>
          <m:t>pr=q+6r-2</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-1 (3)</m:t>
        </m:r>
      </m:oMath>
    </w:p>
    <w:p w:rsidR="007E738D" w:rsidRPr="007E738D" w:rsidRDefault="007E738D" w:rsidP="007E738D">
      <w:pPr>
        <w:pStyle w:val="ListParagraph"/>
        <w:ind w:left="1080"/>
        <w:rPr>
          <w:rFonts w:ascii="Times New Roman" w:hAnsi="Times New Roman"/>
          <w:sz w:val="24"/>
          <w:szCs w:val="24"/>
        </w:rPr>
      </w:pPr>
      <m:oMathPara>
        <m:oMath>
          <m:r>
            <w:rPr>
              <w:rFonts w:ascii="Cambria Math" w:hAnsi="Cambria Math"/>
              <w:sz w:val="24"/>
              <w:szCs w:val="24"/>
            </w:rPr>
            <m:t>p=</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-2r⇒</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=p+2r (4)</m:t>
          </m:r>
        </m:oMath>
      </m:oMathPara>
    </w:p>
    <w:p w:rsidR="007E738D" w:rsidRPr="007E738D" w:rsidRDefault="007E738D" w:rsidP="007E738D">
      <w:pPr>
        <w:pStyle w:val="ListParagraph"/>
        <w:ind w:left="1080"/>
        <w:rPr>
          <w:rFonts w:ascii="Times New Roman" w:hAnsi="Times New Roman"/>
          <w:sz w:val="24"/>
          <w:szCs w:val="24"/>
        </w:rPr>
      </w:pPr>
      <w:r w:rsidRPr="007E738D">
        <w:rPr>
          <w:rFonts w:ascii="Times New Roman" w:hAnsi="Times New Roman"/>
          <w:sz w:val="24"/>
          <w:szCs w:val="24"/>
        </w:rPr>
        <w:t xml:space="preserve">Din (3) și (4) deducem că </w:t>
      </w:r>
      <m:oMath>
        <m:r>
          <w:rPr>
            <w:rFonts w:ascii="Cambria Math" w:hAnsi="Cambria Math"/>
            <w:sz w:val="24"/>
            <w:szCs w:val="24"/>
          </w:rPr>
          <m:t>pr=q+6r-1-2p-4r</m:t>
        </m:r>
      </m:oMath>
      <w:r w:rsidRPr="007E738D">
        <w:rPr>
          <w:rFonts w:ascii="Times New Roman" w:hAnsi="Times New Roman"/>
          <w:sz w:val="24"/>
          <w:szCs w:val="24"/>
        </w:rPr>
        <w:t xml:space="preserve">, adică </w:t>
      </w:r>
      <m:oMath>
        <m:r>
          <w:rPr>
            <w:rFonts w:ascii="Cambria Math" w:hAnsi="Cambria Math"/>
            <w:sz w:val="24"/>
            <w:szCs w:val="24"/>
          </w:rPr>
          <m:t>r</m:t>
        </m:r>
        <m:d>
          <m:dPr>
            <m:ctrlPr>
              <w:rPr>
                <w:rFonts w:ascii="Cambria Math" w:hAnsi="Cambria Math"/>
                <w:i/>
                <w:sz w:val="24"/>
                <w:szCs w:val="24"/>
              </w:rPr>
            </m:ctrlPr>
          </m:dPr>
          <m:e>
            <m:r>
              <w:rPr>
                <w:rFonts w:ascii="Cambria Math" w:hAnsi="Cambria Math"/>
                <w:sz w:val="24"/>
                <w:szCs w:val="24"/>
              </w:rPr>
              <m:t>p-2</m:t>
            </m:r>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2p-q+1</m:t>
            </m:r>
          </m:e>
        </m:d>
        <m:r>
          <w:rPr>
            <w:rFonts w:ascii="Cambria Math" w:hAnsi="Cambria Math"/>
            <w:sz w:val="24"/>
            <w:szCs w:val="24"/>
          </w:rPr>
          <m:t>=0</m:t>
        </m:r>
      </m:oMath>
    </w:p>
    <w:p w:rsidR="007E738D" w:rsidRPr="007E738D" w:rsidRDefault="007E738D" w:rsidP="007E738D">
      <w:pPr>
        <w:pStyle w:val="ListParagraph"/>
        <w:ind w:left="1080"/>
        <w:rPr>
          <w:rFonts w:ascii="Times New Roman" w:hAnsi="Times New Roman"/>
          <w:sz w:val="24"/>
          <w:szCs w:val="24"/>
        </w:rPr>
      </w:pPr>
      <w:r w:rsidRPr="007E738D">
        <w:rPr>
          <w:rFonts w:ascii="Times New Roman" w:hAnsi="Times New Roman"/>
          <w:sz w:val="24"/>
          <w:szCs w:val="24"/>
        </w:rPr>
        <w:t xml:space="preserve">Deoarece </w:t>
      </w:r>
      <m:oMath>
        <m:r>
          <w:rPr>
            <w:rFonts w:ascii="Cambria Math" w:hAnsi="Cambria Math"/>
            <w:sz w:val="24"/>
            <w:szCs w:val="24"/>
          </w:rPr>
          <m:t>p-2∈</m:t>
        </m:r>
        <m:r>
          <m:rPr>
            <m:scr m:val="double-struck"/>
          </m:rPr>
          <w:rPr>
            <w:rFonts w:ascii="Cambria Math" w:hAnsi="Cambria Math"/>
            <w:sz w:val="24"/>
            <w:szCs w:val="24"/>
          </w:rPr>
          <m:t xml:space="preserve">Q, </m:t>
        </m:r>
        <m:r>
          <w:rPr>
            <w:rFonts w:ascii="Cambria Math" w:hAnsi="Cambria Math"/>
            <w:sz w:val="24"/>
            <w:szCs w:val="24"/>
          </w:rPr>
          <m:t>2p-q+1∈</m:t>
        </m:r>
        <m:r>
          <m:rPr>
            <m:scr m:val="double-struck"/>
          </m:rPr>
          <w:rPr>
            <w:rFonts w:ascii="Cambria Math" w:hAnsi="Cambria Math"/>
            <w:sz w:val="24"/>
            <w:szCs w:val="24"/>
          </w:rPr>
          <m:t>Q ș</m:t>
        </m:r>
        <m:r>
          <w:rPr>
            <w:rFonts w:ascii="Cambria Math" w:hAnsi="Cambria Math"/>
            <w:sz w:val="24"/>
            <w:szCs w:val="24"/>
          </w:rPr>
          <m:t>i r</m:t>
        </m:r>
        <m:r>
          <m:rPr>
            <m:scr m:val="double-struck"/>
          </m:rPr>
          <w:rPr>
            <w:rFonts w:ascii="Cambria Math" w:hAnsi="Cambria Math"/>
            <w:sz w:val="24"/>
            <w:szCs w:val="24"/>
          </w:rPr>
          <m:t>∈R-Q⇒</m:t>
        </m:r>
        <m:r>
          <w:rPr>
            <w:rFonts w:ascii="Cambria Math" w:hAnsi="Cambria Math"/>
            <w:sz w:val="24"/>
            <w:szCs w:val="24"/>
          </w:rPr>
          <m:t>p-2=0 și 2p-q+1=0</m:t>
        </m:r>
      </m:oMath>
    </w:p>
    <w:p w:rsidR="007E738D" w:rsidRPr="007E738D" w:rsidRDefault="007E738D" w:rsidP="007E738D">
      <w:pPr>
        <w:pStyle w:val="ListParagraph"/>
        <w:ind w:left="1080"/>
        <w:rPr>
          <w:rFonts w:ascii="Times New Roman" w:hAnsi="Times New Roman"/>
          <w:sz w:val="24"/>
          <w:szCs w:val="24"/>
        </w:rPr>
      </w:pPr>
      <w:r w:rsidRPr="007E738D">
        <w:rPr>
          <w:rFonts w:ascii="Times New Roman" w:hAnsi="Times New Roman"/>
          <w:sz w:val="24"/>
          <w:szCs w:val="24"/>
        </w:rPr>
        <w:t xml:space="preserve">Deci </w:t>
      </w:r>
      <m:oMath>
        <m:r>
          <w:rPr>
            <w:rFonts w:ascii="Cambria Math" w:hAnsi="Cambria Math"/>
            <w:sz w:val="24"/>
            <w:szCs w:val="24"/>
          </w:rPr>
          <m:t>p=2, q=5</m:t>
        </m:r>
      </m:oMath>
    </w:p>
    <w:p w:rsidR="007E738D" w:rsidRPr="007E738D" w:rsidRDefault="00FA0906" w:rsidP="007E738D">
      <w:pPr>
        <w:pStyle w:val="ListParagraph"/>
        <w:ind w:left="1080"/>
        <w:rPr>
          <w:rFonts w:ascii="Times New Roman" w:hAnsi="Times New Roman"/>
          <w:sz w:val="24"/>
          <w:szCs w:val="24"/>
        </w:rPr>
      </w:pPr>
      <m:oMathPara>
        <m:oMath>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r>
            <w:rPr>
              <w:rFonts w:ascii="Cambria Math" w:hAnsi="Cambria Math"/>
              <w:sz w:val="24"/>
              <w:szCs w:val="24"/>
            </w:rPr>
            <m:t>-2r-2=0⇒</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r-1</m:t>
                  </m:r>
                </m:e>
              </m:d>
            </m:e>
            <m:sup>
              <m:r>
                <w:rPr>
                  <w:rFonts w:ascii="Cambria Math" w:hAnsi="Cambria Math"/>
                  <w:sz w:val="24"/>
                  <w:szCs w:val="24"/>
                </w:rPr>
                <m:t>2</m:t>
              </m:r>
            </m:sup>
          </m:sSup>
          <m:r>
            <w:rPr>
              <w:rFonts w:ascii="Cambria Math" w:hAnsi="Cambria Math"/>
              <w:sz w:val="24"/>
              <w:szCs w:val="24"/>
            </w:rPr>
            <m:t>=3</m:t>
          </m:r>
        </m:oMath>
      </m:oMathPara>
    </w:p>
    <w:p w:rsidR="007E738D" w:rsidRPr="007E738D" w:rsidRDefault="007E738D" w:rsidP="007E738D">
      <w:pPr>
        <w:pStyle w:val="ListParagraph"/>
        <w:ind w:left="1080"/>
        <w:rPr>
          <w:rFonts w:ascii="Times New Roman" w:hAnsi="Times New Roman"/>
          <w:sz w:val="24"/>
          <w:szCs w:val="24"/>
        </w:rPr>
      </w:pPr>
      <w:r w:rsidRPr="007E738D">
        <w:rPr>
          <w:rFonts w:ascii="Times New Roman" w:hAnsi="Times New Roman"/>
          <w:sz w:val="24"/>
          <w:szCs w:val="24"/>
        </w:rPr>
        <w:t xml:space="preserve">Deci </w:t>
      </w:r>
      <m:oMath>
        <m:r>
          <w:rPr>
            <w:rFonts w:ascii="Cambria Math" w:hAnsi="Cambria Math"/>
            <w:sz w:val="24"/>
            <w:szCs w:val="24"/>
          </w:rPr>
          <m:t>r∈</m:t>
        </m:r>
        <m:d>
          <m:dPr>
            <m:begChr m:val="{"/>
            <m:endChr m:val="}"/>
            <m:ctrlPr>
              <w:rPr>
                <w:rFonts w:ascii="Cambria Math" w:hAnsi="Cambria Math"/>
                <w:i/>
                <w:sz w:val="24"/>
                <w:szCs w:val="24"/>
              </w:rPr>
            </m:ctrlPr>
          </m:dPr>
          <m:e>
            <m:r>
              <w:rPr>
                <w:rFonts w:ascii="Cambria Math" w:hAnsi="Cambria Math"/>
                <w:sz w:val="24"/>
                <w:szCs w:val="24"/>
              </w:rPr>
              <m:t>1-</m:t>
            </m:r>
            <m:rad>
              <m:radPr>
                <m:degHide m:val="on"/>
                <m:ctrlPr>
                  <w:rPr>
                    <w:rFonts w:ascii="Cambria Math" w:hAnsi="Cambria Math"/>
                    <w:i/>
                    <w:sz w:val="24"/>
                    <w:szCs w:val="24"/>
                  </w:rPr>
                </m:ctrlPr>
              </m:radPr>
              <m:deg/>
              <m:e>
                <m:r>
                  <w:rPr>
                    <w:rFonts w:ascii="Cambria Math" w:hAnsi="Cambria Math"/>
                    <w:sz w:val="24"/>
                    <w:szCs w:val="24"/>
                  </w:rPr>
                  <m:t>3</m:t>
                </m:r>
              </m:e>
            </m:rad>
            <m:r>
              <w:rPr>
                <w:rFonts w:ascii="Cambria Math" w:hAnsi="Cambria Math"/>
                <w:sz w:val="24"/>
                <w:szCs w:val="24"/>
              </w:rPr>
              <m:t>, 1+</m:t>
            </m:r>
            <m:rad>
              <m:radPr>
                <m:degHide m:val="on"/>
                <m:ctrlPr>
                  <w:rPr>
                    <w:rFonts w:ascii="Cambria Math" w:hAnsi="Cambria Math"/>
                    <w:i/>
                    <w:sz w:val="24"/>
                    <w:szCs w:val="24"/>
                  </w:rPr>
                </m:ctrlPr>
              </m:radPr>
              <m:deg/>
              <m:e>
                <m:r>
                  <w:rPr>
                    <w:rFonts w:ascii="Cambria Math" w:hAnsi="Cambria Math"/>
                    <w:sz w:val="24"/>
                    <w:szCs w:val="24"/>
                  </w:rPr>
                  <m:t>3</m:t>
                </m:r>
              </m:e>
            </m:rad>
          </m:e>
        </m:d>
      </m:oMath>
      <w:r w:rsidRPr="007E738D">
        <w:rPr>
          <w:rFonts w:ascii="Times New Roman" w:hAnsi="Times New Roman"/>
          <w:sz w:val="24"/>
          <w:szCs w:val="24"/>
        </w:rPr>
        <w:t xml:space="preserve">, </w:t>
      </w:r>
      <m:oMath>
        <m:r>
          <w:rPr>
            <w:rFonts w:ascii="Cambria Math" w:hAnsi="Cambria Math"/>
            <w:sz w:val="24"/>
            <w:szCs w:val="24"/>
          </w:rPr>
          <m:t>p∙q=10</m:t>
        </m:r>
      </m:oMath>
      <w:r w:rsidRPr="007E738D">
        <w:rPr>
          <w:rFonts w:ascii="Times New Roman" w:hAnsi="Times New Roman"/>
          <w:sz w:val="24"/>
          <w:szCs w:val="24"/>
        </w:rPr>
        <w:t>.</w:t>
      </w:r>
    </w:p>
    <w:p w:rsidR="007E738D" w:rsidRPr="007E738D" w:rsidRDefault="007E738D" w:rsidP="007E738D">
      <w:pPr>
        <w:pStyle w:val="ListParagraph"/>
        <w:ind w:left="1080"/>
        <w:rPr>
          <w:rFonts w:ascii="Times New Roman" w:hAnsi="Times New Roman"/>
          <w:b/>
          <w:sz w:val="24"/>
          <w:szCs w:val="24"/>
          <w:u w:val="single"/>
        </w:rPr>
      </w:pPr>
    </w:p>
    <w:p w:rsidR="003814BF" w:rsidRPr="007E738D" w:rsidRDefault="00727D4C" w:rsidP="007E738D">
      <w:pPr>
        <w:pStyle w:val="ListParagraph"/>
        <w:numPr>
          <w:ilvl w:val="0"/>
          <w:numId w:val="9"/>
        </w:numPr>
        <w:rPr>
          <w:rFonts w:ascii="Times New Roman" w:hAnsi="Times New Roman"/>
          <w:sz w:val="24"/>
          <w:szCs w:val="24"/>
        </w:rPr>
      </w:pPr>
      <w:r w:rsidRPr="00727D4C">
        <w:rPr>
          <w:rFonts w:ascii="Times New Roman" w:hAnsi="Times New Roman"/>
          <w:b/>
          <w:sz w:val="24"/>
          <w:szCs w:val="24"/>
        </w:rPr>
        <w:t>( 3p)</w:t>
      </w:r>
      <w:r>
        <w:rPr>
          <w:rFonts w:ascii="Times New Roman" w:hAnsi="Times New Roman"/>
          <w:sz w:val="24"/>
          <w:szCs w:val="24"/>
        </w:rPr>
        <w:t xml:space="preserve"> </w:t>
      </w:r>
      <w:r w:rsidR="003814BF" w:rsidRPr="007E738D">
        <w:rPr>
          <w:rFonts w:ascii="Times New Roman" w:hAnsi="Times New Roman"/>
          <w:sz w:val="24"/>
          <w:szCs w:val="24"/>
        </w:rPr>
        <w:t>Ridicăm la pătrat prima egalitate.</w:t>
      </w:r>
    </w:p>
    <w:p w:rsidR="003814BF" w:rsidRPr="003814BF" w:rsidRDefault="003814BF" w:rsidP="003814BF">
      <w:pPr>
        <w:ind w:left="720"/>
        <w:rPr>
          <w:rFonts w:ascii="Times New Roman" w:hAnsi="Times New Roman"/>
          <w:sz w:val="24"/>
          <w:szCs w:val="24"/>
        </w:rPr>
      </w:pPr>
      <w:r w:rsidRPr="003814BF">
        <w:rPr>
          <w:rFonts w:ascii="Times New Roman" w:hAnsi="Times New Roman"/>
          <w:position w:val="-28"/>
          <w:sz w:val="24"/>
          <w:szCs w:val="24"/>
        </w:rPr>
        <w:object w:dxaOrig="3580" w:dyaOrig="700">
          <v:shape id="_x0000_i1031" type="#_x0000_t75" style="width:179.4pt;height:35.4pt" o:ole="">
            <v:imagedata r:id="rId20" o:title=""/>
          </v:shape>
          <o:OLEObject Type="Embed" ProgID="Equation.3" ShapeID="_x0000_i1031" DrawAspect="Content" ObjectID="_1522320028" r:id="rId21"/>
        </w:object>
      </w:r>
      <w:r w:rsidRPr="003814BF">
        <w:rPr>
          <w:rFonts w:ascii="Times New Roman" w:hAnsi="Times New Roman"/>
          <w:sz w:val="24"/>
          <w:szCs w:val="24"/>
        </w:rPr>
        <w:t xml:space="preserve"> Efectuăm un artificiu de calcul:</w:t>
      </w:r>
    </w:p>
    <w:p w:rsidR="0084349A" w:rsidRPr="003814BF" w:rsidRDefault="003814BF" w:rsidP="00A766C2">
      <w:pPr>
        <w:ind w:left="708"/>
        <w:rPr>
          <w:rFonts w:ascii="Times New Roman" w:hAnsi="Times New Roman"/>
          <w:sz w:val="24"/>
          <w:szCs w:val="24"/>
        </w:rPr>
      </w:pPr>
      <w:r w:rsidRPr="003814BF">
        <w:rPr>
          <w:rFonts w:ascii="Times New Roman" w:hAnsi="Times New Roman"/>
          <w:position w:val="-28"/>
          <w:sz w:val="24"/>
          <w:szCs w:val="24"/>
        </w:rPr>
        <w:object w:dxaOrig="3620" w:dyaOrig="680">
          <v:shape id="_x0000_i1032" type="#_x0000_t75" style="width:180.6pt;height:33.6pt" o:ole="">
            <v:imagedata r:id="rId22" o:title=""/>
          </v:shape>
          <o:OLEObject Type="Embed" ProgID="Equation.3" ShapeID="_x0000_i1032" DrawAspect="Content" ObjectID="_1522320029" r:id="rId23"/>
        </w:object>
      </w:r>
      <w:r w:rsidRPr="003814BF">
        <w:rPr>
          <w:rFonts w:ascii="Times New Roman" w:hAnsi="Times New Roman"/>
          <w:sz w:val="24"/>
          <w:szCs w:val="24"/>
        </w:rPr>
        <w:t xml:space="preserve">, din cea de a doua condiție din ipoteză. Cum abc </w:t>
      </w:r>
      <w:r w:rsidRPr="003814BF">
        <w:rPr>
          <w:rFonts w:ascii="Times New Roman" w:hAnsi="Times New Roman"/>
          <w:sz w:val="24"/>
          <w:szCs w:val="24"/>
        </w:rPr>
        <w:sym w:font="Symbol" w:char="F0B9"/>
      </w:r>
      <w:r w:rsidRPr="003814BF">
        <w:rPr>
          <w:rFonts w:ascii="Times New Roman" w:hAnsi="Times New Roman"/>
          <w:sz w:val="24"/>
          <w:szCs w:val="24"/>
        </w:rPr>
        <w:t xml:space="preserve"> 0, atunci </w:t>
      </w:r>
      <w:r w:rsidRPr="003814BF">
        <w:rPr>
          <w:rFonts w:ascii="Times New Roman" w:hAnsi="Times New Roman"/>
          <w:position w:val="-24"/>
          <w:sz w:val="24"/>
          <w:szCs w:val="24"/>
        </w:rPr>
        <w:object w:dxaOrig="1700" w:dyaOrig="620">
          <v:shape id="_x0000_i1033" type="#_x0000_t75" style="width:84.6pt;height:30.6pt" o:ole="">
            <v:imagedata r:id="rId24" o:title=""/>
          </v:shape>
          <o:OLEObject Type="Embed" ProgID="Equation.3" ShapeID="_x0000_i1033" DrawAspect="Content" ObjectID="_1522320030" r:id="rId25"/>
        </w:object>
      </w:r>
      <w:r w:rsidRPr="003814BF">
        <w:rPr>
          <w:rFonts w:ascii="Times New Roman" w:hAnsi="Times New Roman"/>
          <w:sz w:val="24"/>
          <w:szCs w:val="24"/>
        </w:rPr>
        <w:t xml:space="preserve">. Revenind la prima egalitate , obținem: </w:t>
      </w:r>
      <w:r w:rsidRPr="003814BF">
        <w:rPr>
          <w:rFonts w:ascii="Times New Roman" w:hAnsi="Times New Roman"/>
          <w:position w:val="-24"/>
          <w:sz w:val="24"/>
          <w:szCs w:val="24"/>
        </w:rPr>
        <w:object w:dxaOrig="2600" w:dyaOrig="660">
          <v:shape id="_x0000_i1034" type="#_x0000_t75" style="width:129.6pt;height:33pt" o:ole="">
            <v:imagedata r:id="rId26" o:title=""/>
          </v:shape>
          <o:OLEObject Type="Embed" ProgID="Equation.3" ShapeID="_x0000_i1034" DrawAspect="Content" ObjectID="_1522320031" r:id="rId27"/>
        </w:object>
      </w:r>
      <w:r w:rsidRPr="003814BF">
        <w:rPr>
          <w:rFonts w:ascii="Times New Roman" w:hAnsi="Times New Roman"/>
          <w:position w:val="-24"/>
          <w:sz w:val="24"/>
          <w:szCs w:val="24"/>
        </w:rPr>
        <w:object w:dxaOrig="1680" w:dyaOrig="660">
          <v:shape id="_x0000_i1035" type="#_x0000_t75" style="width:84pt;height:33pt" o:ole="">
            <v:imagedata r:id="rId28" o:title=""/>
          </v:shape>
          <o:OLEObject Type="Embed" ProgID="Equation.3" ShapeID="_x0000_i1035" DrawAspect="Content" ObjectID="_1522320032" r:id="rId29"/>
        </w:object>
      </w:r>
      <w:r w:rsidRPr="003814BF">
        <w:rPr>
          <w:rFonts w:ascii="Times New Roman" w:hAnsi="Times New Roman"/>
          <w:sz w:val="24"/>
          <w:szCs w:val="24"/>
        </w:rPr>
        <w:t>, adică identitatea cerută este adevărată</w:t>
      </w:r>
    </w:p>
    <w:p w:rsidR="0070687C" w:rsidRPr="007E738D" w:rsidRDefault="003814BF" w:rsidP="007E738D">
      <w:pPr>
        <w:pStyle w:val="ListParagraph"/>
        <w:numPr>
          <w:ilvl w:val="0"/>
          <w:numId w:val="5"/>
        </w:numPr>
        <w:rPr>
          <w:rFonts w:ascii="Times New Roman" w:hAnsi="Times New Roman"/>
          <w:sz w:val="24"/>
          <w:szCs w:val="24"/>
        </w:rPr>
      </w:pPr>
      <w:r w:rsidRPr="007E738D">
        <w:rPr>
          <w:rFonts w:ascii="Times New Roman" w:hAnsi="Times New Roman"/>
          <w:sz w:val="24"/>
          <w:szCs w:val="24"/>
        </w:rPr>
        <w:t>Se consideră cubul</w:t>
      </w:r>
      <w:r w:rsidR="0070687C" w:rsidRPr="0070687C">
        <w:rPr>
          <w:position w:val="-6"/>
        </w:rPr>
        <w:object w:dxaOrig="1560" w:dyaOrig="320">
          <v:shape id="_x0000_i1036" type="#_x0000_t75" style="width:78pt;height:16.2pt" o:ole="">
            <v:imagedata r:id="rId30" o:title=""/>
          </v:shape>
          <o:OLEObject Type="Embed" ProgID="Equation.3" ShapeID="_x0000_i1036" DrawAspect="Content" ObjectID="_1522320033" r:id="rId31"/>
        </w:object>
      </w:r>
      <w:r w:rsidR="0070687C" w:rsidRPr="007E738D">
        <w:rPr>
          <w:rFonts w:ascii="Times New Roman" w:hAnsi="Times New Roman"/>
          <w:sz w:val="24"/>
          <w:szCs w:val="24"/>
        </w:rPr>
        <w:t xml:space="preserve">. </w:t>
      </w:r>
      <w:r w:rsidRPr="007E738D">
        <w:rPr>
          <w:rFonts w:ascii="Times New Roman" w:hAnsi="Times New Roman"/>
          <w:sz w:val="24"/>
          <w:szCs w:val="24"/>
        </w:rPr>
        <w:t xml:space="preserve"> Dacă M este mijlocul muchiei </w:t>
      </w:r>
      <w:r w:rsidR="00353715" w:rsidRPr="0070687C">
        <w:rPr>
          <w:position w:val="-10"/>
        </w:rPr>
        <w:object w:dxaOrig="560" w:dyaOrig="360">
          <v:shape id="_x0000_i1037" type="#_x0000_t75" style="width:28.8pt;height:18pt" o:ole="">
            <v:imagedata r:id="rId32" o:title=""/>
          </v:shape>
          <o:OLEObject Type="Embed" ProgID="Equation.3" ShapeID="_x0000_i1037" DrawAspect="Content" ObjectID="_1522320034" r:id="rId33"/>
        </w:object>
      </w:r>
      <w:r w:rsidRPr="007E738D">
        <w:rPr>
          <w:rFonts w:ascii="Times New Roman" w:hAnsi="Times New Roman"/>
          <w:sz w:val="24"/>
          <w:szCs w:val="24"/>
        </w:rPr>
        <w:t>,</w:t>
      </w:r>
      <w:r w:rsidR="00727D4C">
        <w:rPr>
          <w:rFonts w:ascii="Times New Roman" w:hAnsi="Times New Roman"/>
          <w:sz w:val="24"/>
          <w:szCs w:val="24"/>
        </w:rPr>
        <w:t xml:space="preserve">  </w:t>
      </w:r>
      <w:r w:rsidR="00353715" w:rsidRPr="007E738D">
        <w:rPr>
          <w:rFonts w:ascii="Times New Roman" w:hAnsi="Times New Roman"/>
          <w:sz w:val="24"/>
          <w:szCs w:val="24"/>
        </w:rPr>
        <w:t xml:space="preserve">iar aria triunghiului </w:t>
      </w:r>
      <w:r w:rsidR="0027111A" w:rsidRPr="0027111A">
        <w:rPr>
          <w:position w:val="-4"/>
        </w:rPr>
        <w:object w:dxaOrig="620" w:dyaOrig="300">
          <v:shape id="_x0000_i1038" type="#_x0000_t75" style="width:31.2pt;height:15pt" o:ole="">
            <v:imagedata r:id="rId34" o:title=""/>
          </v:shape>
          <o:OLEObject Type="Embed" ProgID="Equation.3" ShapeID="_x0000_i1038" DrawAspect="Content" ObjectID="_1522320035" r:id="rId35"/>
        </w:object>
      </w:r>
      <w:r w:rsidR="0070687C" w:rsidRPr="007E738D">
        <w:rPr>
          <w:rFonts w:ascii="Times New Roman" w:hAnsi="Times New Roman"/>
          <w:sz w:val="24"/>
          <w:szCs w:val="24"/>
        </w:rPr>
        <w:t xml:space="preserve"> este </w:t>
      </w:r>
      <w:r w:rsidR="0070687C" w:rsidRPr="0070687C">
        <w:rPr>
          <w:position w:val="-6"/>
        </w:rPr>
        <w:object w:dxaOrig="480" w:dyaOrig="340">
          <v:shape id="_x0000_i1039" type="#_x0000_t75" style="width:24pt;height:16.8pt" o:ole="">
            <v:imagedata r:id="rId36" o:title=""/>
          </v:shape>
          <o:OLEObject Type="Embed" ProgID="Equation.3" ShapeID="_x0000_i1039" DrawAspect="Content" ObjectID="_1522320036" r:id="rId37"/>
        </w:object>
      </w:r>
      <w:r w:rsidR="007E738D">
        <w:t>cm</w:t>
      </w:r>
      <w:r w:rsidR="0070687C" w:rsidRPr="007E738D">
        <w:rPr>
          <w:rFonts w:ascii="Times New Roman" w:hAnsi="Times New Roman"/>
          <w:sz w:val="24"/>
          <w:szCs w:val="24"/>
        </w:rPr>
        <w:t xml:space="preserve">, </w:t>
      </w:r>
      <w:r w:rsidRPr="007E738D">
        <w:rPr>
          <w:rFonts w:ascii="Times New Roman" w:hAnsi="Times New Roman"/>
          <w:sz w:val="24"/>
          <w:szCs w:val="24"/>
        </w:rPr>
        <w:t xml:space="preserve"> determinați</w:t>
      </w:r>
      <w:r w:rsidR="0070687C" w:rsidRPr="007E738D">
        <w:rPr>
          <w:rFonts w:ascii="Times New Roman" w:hAnsi="Times New Roman"/>
          <w:sz w:val="24"/>
          <w:szCs w:val="24"/>
        </w:rPr>
        <w:t>:</w:t>
      </w:r>
    </w:p>
    <w:p w:rsidR="0070687C" w:rsidRDefault="0070687C" w:rsidP="0070687C">
      <w:pPr>
        <w:pStyle w:val="ListParagraph"/>
        <w:numPr>
          <w:ilvl w:val="0"/>
          <w:numId w:val="7"/>
        </w:numPr>
        <w:rPr>
          <w:rFonts w:ascii="Times New Roman" w:hAnsi="Times New Roman"/>
          <w:sz w:val="24"/>
          <w:szCs w:val="24"/>
        </w:rPr>
      </w:pPr>
      <w:r>
        <w:rPr>
          <w:rFonts w:ascii="Times New Roman" w:hAnsi="Times New Roman"/>
          <w:sz w:val="24"/>
          <w:szCs w:val="24"/>
        </w:rPr>
        <w:t>Aria totală și volumul cubului;</w:t>
      </w:r>
    </w:p>
    <w:p w:rsidR="003814BF" w:rsidRPr="0070687C" w:rsidRDefault="00727D4C" w:rsidP="0070687C">
      <w:pPr>
        <w:pStyle w:val="ListParagraph"/>
        <w:numPr>
          <w:ilvl w:val="0"/>
          <w:numId w:val="7"/>
        </w:numPr>
        <w:rPr>
          <w:rFonts w:ascii="Times New Roman" w:hAnsi="Times New Roman"/>
          <w:sz w:val="24"/>
          <w:szCs w:val="24"/>
        </w:rPr>
      </w:pPr>
      <w:r>
        <w:rPr>
          <w:rFonts w:ascii="Times New Roman" w:hAnsi="Times New Roman"/>
          <w:sz w:val="24"/>
          <w:szCs w:val="24"/>
        </w:rPr>
        <w:t xml:space="preserve"> M</w:t>
      </w:r>
      <w:r w:rsidR="003814BF" w:rsidRPr="0070687C">
        <w:rPr>
          <w:rFonts w:ascii="Times New Roman" w:hAnsi="Times New Roman"/>
          <w:sz w:val="24"/>
          <w:szCs w:val="24"/>
        </w:rPr>
        <w:t>ăsura diedrului format de planele</w:t>
      </w:r>
      <w:r w:rsidR="00353715" w:rsidRPr="00353715">
        <w:rPr>
          <w:rFonts w:ascii="Times New Roman" w:hAnsi="Times New Roman"/>
          <w:position w:val="-10"/>
          <w:sz w:val="24"/>
          <w:szCs w:val="24"/>
        </w:rPr>
        <w:object w:dxaOrig="820" w:dyaOrig="360">
          <v:shape id="_x0000_i1040" type="#_x0000_t75" style="width:40.8pt;height:18pt" o:ole="">
            <v:imagedata r:id="rId38" o:title=""/>
          </v:shape>
          <o:OLEObject Type="Embed" ProgID="Equation.3" ShapeID="_x0000_i1040" DrawAspect="Content" ObjectID="_1522320037" r:id="rId39"/>
        </w:object>
      </w:r>
      <w:r w:rsidR="00353715">
        <w:rPr>
          <w:rFonts w:ascii="Times New Roman" w:hAnsi="Times New Roman"/>
          <w:sz w:val="24"/>
          <w:szCs w:val="24"/>
        </w:rPr>
        <w:t xml:space="preserve">și  </w:t>
      </w:r>
      <w:r w:rsidR="00F702DE" w:rsidRPr="00D7016E">
        <w:rPr>
          <w:rFonts w:ascii="Times New Roman" w:hAnsi="Times New Roman"/>
          <w:position w:val="-10"/>
          <w:sz w:val="24"/>
          <w:szCs w:val="24"/>
        </w:rPr>
        <w:object w:dxaOrig="859" w:dyaOrig="360">
          <v:shape id="_x0000_i1041" type="#_x0000_t75" style="width:42.6pt;height:18pt" o:ole="">
            <v:imagedata r:id="rId40" o:title=""/>
          </v:shape>
          <o:OLEObject Type="Embed" ProgID="Equation.3" ShapeID="_x0000_i1041" DrawAspect="Content" ObjectID="_1522320038" r:id="rId41"/>
        </w:object>
      </w:r>
    </w:p>
    <w:p w:rsidR="00D7341D" w:rsidRDefault="003814BF" w:rsidP="003814BF">
      <w:pPr>
        <w:ind w:left="720"/>
        <w:rPr>
          <w:rFonts w:ascii="Times New Roman" w:hAnsi="Times New Roman"/>
          <w:sz w:val="24"/>
          <w:szCs w:val="24"/>
        </w:rPr>
      </w:pPr>
      <w:r w:rsidRPr="007E738D">
        <w:rPr>
          <w:rFonts w:ascii="Times New Roman" w:hAnsi="Times New Roman"/>
          <w:b/>
          <w:sz w:val="24"/>
          <w:szCs w:val="24"/>
          <w:u w:val="single"/>
        </w:rPr>
        <w:t>Soluție:</w:t>
      </w:r>
    </w:p>
    <w:p w:rsidR="00D7341D" w:rsidRDefault="00D7341D" w:rsidP="003814BF">
      <w:pPr>
        <w:ind w:left="720"/>
        <w:rPr>
          <w:rFonts w:ascii="Times New Roman" w:hAnsi="Times New Roman"/>
          <w:sz w:val="24"/>
          <w:szCs w:val="24"/>
        </w:rPr>
      </w:pPr>
      <w:r w:rsidRPr="00A766C2">
        <w:rPr>
          <w:rFonts w:ascii="Times New Roman" w:hAnsi="Times New Roman"/>
          <w:b/>
          <w:sz w:val="24"/>
          <w:szCs w:val="24"/>
        </w:rPr>
        <w:t xml:space="preserve">a) </w:t>
      </w:r>
      <w:bookmarkStart w:id="0" w:name="_GoBack"/>
      <w:bookmarkEnd w:id="0"/>
      <w:r w:rsidR="00A766C2" w:rsidRPr="00A766C2">
        <w:rPr>
          <w:rFonts w:ascii="Times New Roman" w:hAnsi="Times New Roman"/>
          <w:b/>
          <w:sz w:val="24"/>
          <w:szCs w:val="24"/>
        </w:rPr>
        <w:t xml:space="preserve"> ( 3p) </w:t>
      </w:r>
      <w:r w:rsidR="00A766C2" w:rsidRPr="00B154C4">
        <w:rPr>
          <w:rFonts w:ascii="Times New Roman" w:hAnsi="Times New Roman"/>
          <w:position w:val="-24"/>
          <w:sz w:val="24"/>
          <w:szCs w:val="24"/>
        </w:rPr>
        <w:object w:dxaOrig="8400" w:dyaOrig="680">
          <v:shape id="_x0000_i1042" type="#_x0000_t75" style="width:420pt;height:33.6pt" o:ole="">
            <v:imagedata r:id="rId42" o:title=""/>
          </v:shape>
          <o:OLEObject Type="Embed" ProgID="Equation.3" ShapeID="_x0000_i1042" DrawAspect="Content" ObjectID="_1522320039" r:id="rId43"/>
        </w:object>
      </w:r>
      <w:r w:rsidR="00B154C4">
        <w:rPr>
          <w:rFonts w:ascii="Times New Roman" w:hAnsi="Times New Roman"/>
          <w:sz w:val="24"/>
          <w:szCs w:val="24"/>
        </w:rPr>
        <w:t>.</w:t>
      </w:r>
    </w:p>
    <w:p w:rsidR="003814BF" w:rsidRPr="00B154C4" w:rsidRDefault="00D7341D" w:rsidP="00A766C2">
      <w:pPr>
        <w:ind w:left="708"/>
        <w:rPr>
          <w:rFonts w:ascii="Times New Roman" w:hAnsi="Times New Roman"/>
          <w:sz w:val="24"/>
          <w:szCs w:val="24"/>
        </w:rPr>
      </w:pPr>
      <w:r w:rsidRPr="00B154C4">
        <w:rPr>
          <w:rFonts w:ascii="Times New Roman" w:hAnsi="Times New Roman"/>
          <w:b/>
          <w:sz w:val="24"/>
          <w:szCs w:val="24"/>
        </w:rPr>
        <w:t>b)</w:t>
      </w:r>
      <w:r w:rsidR="00B154C4" w:rsidRPr="00B154C4">
        <w:rPr>
          <w:rFonts w:ascii="Times New Roman" w:hAnsi="Times New Roman"/>
          <w:b/>
          <w:sz w:val="24"/>
          <w:szCs w:val="24"/>
        </w:rPr>
        <w:t xml:space="preserve">  (4p)</w:t>
      </w:r>
      <w:r w:rsidR="00B154C4">
        <w:rPr>
          <w:rFonts w:ascii="Times New Roman" w:hAnsi="Times New Roman"/>
          <w:sz w:val="24"/>
          <w:szCs w:val="24"/>
        </w:rPr>
        <w:t xml:space="preserve"> </w:t>
      </w:r>
      <w:r w:rsidR="00B154C4" w:rsidRPr="00B154C4">
        <w:rPr>
          <w:rFonts w:ascii="Times New Roman" w:hAnsi="Times New Roman"/>
          <w:sz w:val="24"/>
          <w:szCs w:val="24"/>
        </w:rPr>
        <w:t xml:space="preserve">  </w:t>
      </w:r>
      <w:r w:rsidRPr="00B154C4">
        <w:rPr>
          <w:rFonts w:ascii="Times New Roman" w:hAnsi="Times New Roman"/>
          <w:sz w:val="24"/>
          <w:szCs w:val="24"/>
        </w:rPr>
        <w:t xml:space="preserve">Planul </w:t>
      </w:r>
      <w:r w:rsidRPr="00D7016E">
        <w:rPr>
          <w:position w:val="-10"/>
        </w:rPr>
        <w:object w:dxaOrig="859" w:dyaOrig="360">
          <v:shape id="_x0000_i1043" type="#_x0000_t75" style="width:42.6pt;height:18pt" o:ole="">
            <v:imagedata r:id="rId40" o:title=""/>
          </v:shape>
          <o:OLEObject Type="Embed" ProgID="Equation.3" ShapeID="_x0000_i1043" DrawAspect="Content" ObjectID="_1522320040" r:id="rId44"/>
        </w:object>
      </w:r>
      <w:r w:rsidRPr="00B154C4">
        <w:rPr>
          <w:rFonts w:ascii="Times New Roman" w:hAnsi="Times New Roman"/>
          <w:sz w:val="24"/>
          <w:szCs w:val="24"/>
        </w:rPr>
        <w:t>=</w:t>
      </w:r>
      <w:r w:rsidRPr="00D7016E">
        <w:rPr>
          <w:position w:val="-10"/>
        </w:rPr>
        <w:object w:dxaOrig="800" w:dyaOrig="360">
          <v:shape id="_x0000_i1044" type="#_x0000_t75" style="width:39.6pt;height:18pt" o:ole="">
            <v:imagedata r:id="rId45" o:title=""/>
          </v:shape>
          <o:OLEObject Type="Embed" ProgID="Equation.3" ShapeID="_x0000_i1044" DrawAspect="Content" ObjectID="_1522320041" r:id="rId46"/>
        </w:object>
      </w:r>
      <w:r w:rsidRPr="00B154C4">
        <w:rPr>
          <w:rFonts w:ascii="Times New Roman" w:hAnsi="Times New Roman"/>
          <w:sz w:val="24"/>
          <w:szCs w:val="24"/>
        </w:rPr>
        <w:t xml:space="preserve"> și atunci </w:t>
      </w:r>
      <m:oMath>
        <m:d>
          <m:dPr>
            <m:ctrlPr>
              <w:rPr>
                <w:rFonts w:ascii="Cambria Math" w:hAnsi="Cambria Math"/>
                <w:sz w:val="24"/>
                <w:szCs w:val="24"/>
              </w:rPr>
            </m:ctrlPr>
          </m:dPr>
          <m:e>
            <m:r>
              <m:rPr>
                <m:sty m:val="p"/>
              </m:rPr>
              <w:rPr>
                <w:rFonts w:ascii="Cambria Math" w:hAnsi="Cambria Math"/>
                <w:sz w:val="24"/>
                <w:szCs w:val="24"/>
              </w:rPr>
              <m:t>A</m:t>
            </m:r>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m:t>
                </m:r>
              </m:sup>
            </m:sSup>
            <m:r>
              <m:rPr>
                <m:sty m:val="p"/>
              </m:rPr>
              <w:rPr>
                <w:rFonts w:ascii="Cambria Math" w:hAnsi="Cambria Math"/>
                <w:sz w:val="24"/>
                <w:szCs w:val="24"/>
              </w:rPr>
              <m:t>M</m:t>
            </m:r>
          </m:e>
        </m:d>
        <m:r>
          <m:rPr>
            <m:sty m:val="p"/>
          </m:rPr>
          <w:rPr>
            <w:rFonts w:ascii="Cambria Math" w:hAnsi="Cambria Math"/>
            <w:sz w:val="24"/>
            <w:szCs w:val="24"/>
          </w:rPr>
          <m:t>∩</m:t>
        </m:r>
        <m:d>
          <m:dPr>
            <m:ctrlPr>
              <w:rPr>
                <w:rFonts w:ascii="Cambria Math" w:hAnsi="Cambria Math"/>
                <w:sz w:val="24"/>
                <w:szCs w:val="24"/>
              </w:rPr>
            </m:ctrlPr>
          </m:dPr>
          <m:e>
            <m:sSup>
              <m:sSupPr>
                <m:ctrlPr>
                  <w:rPr>
                    <w:rFonts w:ascii="Cambria Math" w:hAnsi="Cambria Math"/>
                    <w:sz w:val="24"/>
                    <w:szCs w:val="24"/>
                  </w:rPr>
                </m:ctrlPr>
              </m:sSupPr>
              <m:e>
                <m:r>
                  <m:rPr>
                    <m:sty m:val="p"/>
                  </m:rPr>
                  <w:rPr>
                    <w:rFonts w:ascii="Cambria Math" w:hAnsi="Cambria Math"/>
                    <w:sz w:val="24"/>
                    <w:szCs w:val="24"/>
                  </w:rPr>
                  <m:t>A</m:t>
                </m:r>
              </m:e>
              <m:sup>
                <m:r>
                  <m:rPr>
                    <m:sty m:val="p"/>
                  </m:rPr>
                  <w:rPr>
                    <w:rFonts w:ascii="Cambria Math" w:hAnsi="Cambria Math"/>
                    <w:sz w:val="24"/>
                    <w:szCs w:val="24"/>
                  </w:rPr>
                  <m:t>,</m:t>
                </m:r>
              </m:sup>
            </m:sSup>
            <m:r>
              <m:rPr>
                <m:sty m:val="p"/>
              </m:rPr>
              <w:rPr>
                <w:rFonts w:ascii="Cambria Math" w:hAnsi="Cambria Math"/>
                <w:sz w:val="24"/>
                <w:szCs w:val="24"/>
              </w:rPr>
              <m:t>M</m:t>
            </m:r>
            <m:sSup>
              <m:sSupPr>
                <m:ctrlPr>
                  <w:rPr>
                    <w:rFonts w:ascii="Cambria Math" w:hAnsi="Cambria Math"/>
                    <w:sz w:val="24"/>
                    <w:szCs w:val="24"/>
                  </w:rPr>
                </m:ctrlPr>
              </m:sSupPr>
              <m:e>
                <m:r>
                  <m:rPr>
                    <m:sty m:val="p"/>
                  </m:rPr>
                  <w:rPr>
                    <w:rFonts w:ascii="Cambria Math" w:hAnsi="Cambria Math"/>
                    <w:sz w:val="24"/>
                    <w:szCs w:val="24"/>
                  </w:rPr>
                  <m:t>C</m:t>
                </m:r>
              </m:e>
              <m:sup>
                <m:r>
                  <m:rPr>
                    <m:sty m:val="p"/>
                  </m:rPr>
                  <w:rPr>
                    <w:rFonts w:ascii="Cambria Math" w:hAnsi="Cambria Math"/>
                    <w:sz w:val="24"/>
                    <w:szCs w:val="24"/>
                  </w:rPr>
                  <m:t>,</m:t>
                </m:r>
              </m:sup>
            </m:sSup>
          </m:e>
        </m:d>
        <m:r>
          <m:rPr>
            <m:sty m:val="p"/>
          </m:rPr>
          <w:rPr>
            <w:rFonts w:ascii="Cambria Math" w:hAnsi="Cambria Math"/>
            <w:sz w:val="24"/>
            <w:szCs w:val="24"/>
          </w:rPr>
          <m:t>=AM</m:t>
        </m:r>
      </m:oMath>
      <w:r w:rsidR="003814BF" w:rsidRPr="00B154C4">
        <w:rPr>
          <w:rFonts w:ascii="Times New Roman" w:hAnsi="Times New Roman"/>
          <w:sz w:val="24"/>
          <w:szCs w:val="24"/>
        </w:rPr>
        <w:t xml:space="preserve">. Mai mult, dacă </w:t>
      </w:r>
      <m:oMath>
        <m:sSup>
          <m:sSupPr>
            <m:ctrlPr>
              <w:rPr>
                <w:rFonts w:ascii="Cambria Math" w:hAnsi="Cambria Math"/>
                <w:sz w:val="24"/>
                <w:szCs w:val="24"/>
              </w:rPr>
            </m:ctrlPr>
          </m:sSupPr>
          <m:e>
            <m:r>
              <m:rPr>
                <m:sty m:val="p"/>
              </m:rPr>
              <w:rPr>
                <w:rFonts w:ascii="Cambria Math" w:hAnsi="Cambria Math"/>
                <w:sz w:val="24"/>
                <w:szCs w:val="24"/>
              </w:rPr>
              <m:t>A</m:t>
            </m:r>
          </m:e>
          <m:sup>
            <m:r>
              <m:rPr>
                <m:sty m:val="p"/>
              </m:rPr>
              <w:rPr>
                <w:rFonts w:ascii="Cambria Math" w:hAnsi="Cambria Math"/>
                <w:sz w:val="24"/>
                <w:szCs w:val="24"/>
              </w:rPr>
              <m:t>,</m:t>
            </m:r>
          </m:sup>
        </m:sSup>
        <m:sSup>
          <m:sSupPr>
            <m:ctrlPr>
              <w:rPr>
                <w:rFonts w:ascii="Cambria Math" w:hAnsi="Cambria Math"/>
                <w:sz w:val="24"/>
                <w:szCs w:val="24"/>
              </w:rPr>
            </m:ctrlPr>
          </m:sSupPr>
          <m:e>
            <m:r>
              <m:rPr>
                <m:sty m:val="p"/>
              </m:rPr>
              <w:rPr>
                <w:rFonts w:ascii="Cambria Math" w:hAnsi="Cambria Math"/>
                <w:sz w:val="24"/>
                <w:szCs w:val="24"/>
              </w:rPr>
              <m:t>C</m:t>
            </m:r>
          </m:e>
          <m:sup>
            <m:r>
              <m:rPr>
                <m:sty m:val="p"/>
              </m:rPr>
              <w:rPr>
                <w:rFonts w:ascii="Cambria Math" w:hAnsi="Cambria Math"/>
                <w:sz w:val="24"/>
                <w:szCs w:val="24"/>
              </w:rPr>
              <m:t>,</m:t>
            </m:r>
          </m:sup>
        </m:sSup>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m:t>
            </m:r>
          </m:sup>
        </m:sSup>
        <m:sSup>
          <m:sSupPr>
            <m:ctrlPr>
              <w:rPr>
                <w:rFonts w:ascii="Cambria Math" w:hAnsi="Cambria Math"/>
                <w:sz w:val="24"/>
                <w:szCs w:val="24"/>
              </w:rPr>
            </m:ctrlPr>
          </m:sSupPr>
          <m:e>
            <m:r>
              <m:rPr>
                <m:sty m:val="p"/>
              </m:rPr>
              <w:rPr>
                <w:rFonts w:ascii="Cambria Math" w:hAnsi="Cambria Math"/>
                <w:sz w:val="24"/>
                <w:szCs w:val="24"/>
              </w:rPr>
              <m:t>D</m:t>
            </m:r>
          </m:e>
          <m:sup>
            <m:r>
              <m:rPr>
                <m:sty m:val="p"/>
              </m:rPr>
              <w:rPr>
                <w:rFonts w:ascii="Cambria Math" w:hAnsi="Cambria Math"/>
                <w:sz w:val="24"/>
                <w:szCs w:val="24"/>
              </w:rPr>
              <m:t>,</m:t>
            </m:r>
          </m:sup>
        </m:sSup>
        <m:r>
          <m:rPr>
            <m:sty m:val="p"/>
          </m:rPr>
          <w:rPr>
            <w:rFonts w:ascii="Cambria Math" w:hAnsi="Cambria Math"/>
            <w:sz w:val="24"/>
            <w:szCs w:val="24"/>
          </w:rPr>
          <m:t>=</m:t>
        </m:r>
        <m:d>
          <m:dPr>
            <m:begChr m:val="{"/>
            <m:endChr m:val="}"/>
            <m:ctrlPr>
              <w:rPr>
                <w:rFonts w:ascii="Cambria Math" w:hAnsi="Cambria Math"/>
                <w:sz w:val="24"/>
                <w:szCs w:val="24"/>
              </w:rPr>
            </m:ctrlPr>
          </m:dPr>
          <m:e>
            <m:r>
              <m:rPr>
                <m:sty m:val="p"/>
              </m:rPr>
              <w:rPr>
                <w:rFonts w:ascii="Cambria Math" w:hAnsi="Cambria Math"/>
                <w:sz w:val="24"/>
                <w:szCs w:val="24"/>
              </w:rPr>
              <m:t>O</m:t>
            </m:r>
          </m:e>
        </m:d>
      </m:oMath>
      <w:r w:rsidR="003814BF" w:rsidRPr="00B154C4">
        <w:rPr>
          <w:rFonts w:ascii="Times New Roman" w:hAnsi="Times New Roman"/>
          <w:sz w:val="24"/>
          <w:szCs w:val="24"/>
        </w:rPr>
        <w:t xml:space="preserve">, atunci </w:t>
      </w:r>
      <m:oMath>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m:t>
            </m:r>
          </m:sup>
        </m:sSup>
        <m:r>
          <m:rPr>
            <m:sty m:val="p"/>
          </m:rPr>
          <w:rPr>
            <w:rFonts w:ascii="Cambria Math" w:hAnsi="Cambria Math"/>
            <w:sz w:val="24"/>
            <w:szCs w:val="24"/>
          </w:rPr>
          <m:t>O⊥(</m:t>
        </m:r>
        <m:sSup>
          <m:sSupPr>
            <m:ctrlPr>
              <w:rPr>
                <w:rFonts w:ascii="Cambria Math" w:hAnsi="Cambria Math"/>
                <w:sz w:val="24"/>
                <w:szCs w:val="24"/>
              </w:rPr>
            </m:ctrlPr>
          </m:sSupPr>
          <m:e>
            <m:r>
              <m:rPr>
                <m:sty m:val="p"/>
              </m:rPr>
              <w:rPr>
                <w:rFonts w:ascii="Cambria Math" w:hAnsi="Cambria Math"/>
                <w:sz w:val="24"/>
                <w:szCs w:val="24"/>
              </w:rPr>
              <m:t>A</m:t>
            </m:r>
          </m:e>
          <m:sup>
            <m:r>
              <m:rPr>
                <m:sty m:val="p"/>
              </m:rPr>
              <w:rPr>
                <w:rFonts w:ascii="Cambria Math" w:hAnsi="Cambria Math"/>
                <w:sz w:val="24"/>
                <w:szCs w:val="24"/>
              </w:rPr>
              <m:t>,</m:t>
            </m:r>
          </m:sup>
        </m:sSup>
        <m:r>
          <m:rPr>
            <m:sty m:val="p"/>
          </m:rPr>
          <w:rPr>
            <w:rFonts w:ascii="Cambria Math" w:hAnsi="Cambria Math"/>
            <w:sz w:val="24"/>
            <w:szCs w:val="24"/>
          </w:rPr>
          <m:t>M</m:t>
        </m:r>
        <m:sSup>
          <m:sSupPr>
            <m:ctrlPr>
              <w:rPr>
                <w:rFonts w:ascii="Cambria Math" w:hAnsi="Cambria Math"/>
                <w:sz w:val="24"/>
                <w:szCs w:val="24"/>
              </w:rPr>
            </m:ctrlPr>
          </m:sSupPr>
          <m:e>
            <m:r>
              <m:rPr>
                <m:sty m:val="p"/>
              </m:rPr>
              <w:rPr>
                <w:rFonts w:ascii="Cambria Math" w:hAnsi="Cambria Math"/>
                <w:sz w:val="24"/>
                <w:szCs w:val="24"/>
              </w:rPr>
              <m:t>C</m:t>
            </m:r>
          </m:e>
          <m:sup>
            <m:r>
              <m:rPr>
                <m:sty m:val="p"/>
              </m:rPr>
              <w:rPr>
                <w:rFonts w:ascii="Cambria Math" w:hAnsi="Cambria Math"/>
                <w:sz w:val="24"/>
                <w:szCs w:val="24"/>
              </w:rPr>
              <m:t>,</m:t>
            </m:r>
          </m:sup>
        </m:sSup>
        <m:r>
          <m:rPr>
            <m:sty m:val="p"/>
          </m:rPr>
          <w:rPr>
            <w:rFonts w:ascii="Cambria Math" w:hAnsi="Cambria Math"/>
            <w:sz w:val="24"/>
            <w:szCs w:val="24"/>
          </w:rPr>
          <m:t>)</m:t>
        </m:r>
      </m:oMath>
      <w:r w:rsidR="003814BF" w:rsidRPr="00B154C4">
        <w:rPr>
          <w:rFonts w:ascii="Times New Roman" w:hAnsi="Times New Roman"/>
          <w:sz w:val="24"/>
          <w:szCs w:val="24"/>
        </w:rPr>
        <w:t xml:space="preserve">. Construind </w:t>
      </w:r>
      <m:oMath>
        <m:r>
          <m:rPr>
            <m:sty m:val="p"/>
          </m:rPr>
          <w:rPr>
            <w:rFonts w:ascii="Cambria Math" w:hAnsi="Cambria Math"/>
            <w:sz w:val="24"/>
            <w:szCs w:val="24"/>
          </w:rPr>
          <m:t>OP⊥AM, PϵAM</m:t>
        </m:r>
      </m:oMath>
      <w:r w:rsidR="003814BF" w:rsidRPr="00B154C4">
        <w:rPr>
          <w:rFonts w:ascii="Times New Roman" w:hAnsi="Times New Roman"/>
          <w:sz w:val="24"/>
          <w:szCs w:val="24"/>
        </w:rPr>
        <w:t>, din teorema celor trei perpendiculare obținem</w:t>
      </w:r>
      <w:r w:rsidR="00A766C2">
        <w:rPr>
          <w:rFonts w:ascii="Times New Roman" w:hAnsi="Times New Roman"/>
          <w:sz w:val="24"/>
          <w:szCs w:val="24"/>
        </w:rPr>
        <w:t xml:space="preserve"> </w:t>
      </w:r>
      <w:r w:rsidR="003814BF" w:rsidRPr="00B154C4">
        <w:rPr>
          <w:rFonts w:ascii="Times New Roman" w:hAnsi="Times New Roman"/>
          <w:sz w:val="24"/>
          <w:szCs w:val="24"/>
        </w:rPr>
        <w:t xml:space="preserve"> </w:t>
      </w:r>
      <m:oMath>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m:t>
            </m:r>
          </m:sup>
        </m:sSup>
        <m:r>
          <m:rPr>
            <m:sty m:val="p"/>
          </m:rPr>
          <w:rPr>
            <w:rFonts w:ascii="Cambria Math" w:hAnsi="Cambria Math"/>
            <w:sz w:val="24"/>
            <w:szCs w:val="24"/>
          </w:rPr>
          <m:t>P⊥AM.</m:t>
        </m:r>
      </m:oMath>
      <w:r w:rsidR="003814BF" w:rsidRPr="00B154C4">
        <w:rPr>
          <w:rFonts w:ascii="Times New Roman" w:hAnsi="Times New Roman"/>
          <w:sz w:val="24"/>
          <w:szCs w:val="24"/>
        </w:rPr>
        <w:t xml:space="preserve"> Așadar, unghiul căutat este </w:t>
      </w:r>
      <m:oMath>
        <m:r>
          <m:rPr>
            <m:sty m:val="p"/>
          </m:rPr>
          <w:rPr>
            <w:rFonts w:ascii="Cambria Math" w:hAnsi="Cambria Math"/>
            <w:sz w:val="24"/>
            <w:szCs w:val="24"/>
          </w:rPr>
          <m:t>∝=m(∡</m:t>
        </m:r>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m:t>
            </m:r>
          </m:sup>
        </m:sSup>
        <m:r>
          <m:rPr>
            <m:sty m:val="p"/>
          </m:rPr>
          <w:rPr>
            <w:rFonts w:ascii="Cambria Math" w:hAnsi="Cambria Math"/>
            <w:sz w:val="24"/>
            <w:szCs w:val="24"/>
          </w:rPr>
          <m:t>PO)</m:t>
        </m:r>
      </m:oMath>
      <w:r w:rsidR="003814BF" w:rsidRPr="00B154C4">
        <w:rPr>
          <w:rFonts w:ascii="Times New Roman" w:hAnsi="Times New Roman"/>
          <w:sz w:val="24"/>
          <w:szCs w:val="24"/>
        </w:rPr>
        <w:t>.</w:t>
      </w:r>
    </w:p>
    <w:p w:rsidR="003814BF" w:rsidRPr="003814BF" w:rsidRDefault="003814BF" w:rsidP="003814BF">
      <w:pPr>
        <w:ind w:left="720"/>
        <w:rPr>
          <w:rFonts w:ascii="Times New Roman" w:hAnsi="Times New Roman"/>
          <w:sz w:val="24"/>
          <w:szCs w:val="24"/>
        </w:rPr>
      </w:pPr>
      <w:r w:rsidRPr="003814BF">
        <w:rPr>
          <w:rFonts w:ascii="Times New Roman" w:hAnsi="Times New Roman"/>
          <w:sz w:val="24"/>
          <w:szCs w:val="24"/>
        </w:rPr>
        <w:t xml:space="preserve">Din </w:t>
      </w:r>
      <m:oMath>
        <m:r>
          <m:rPr>
            <m:sty m:val="p"/>
          </m:rPr>
          <w:rPr>
            <w:rFonts w:ascii="Cambria Math" w:hAnsi="Cambria Math"/>
            <w:sz w:val="24"/>
            <w:szCs w:val="24"/>
          </w:rPr>
          <m:t>Δ</m:t>
        </m:r>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m:t>
            </m:r>
          </m:sup>
        </m:sSup>
        <m:r>
          <m:rPr>
            <m:sty m:val="p"/>
          </m:rPr>
          <w:rPr>
            <w:rFonts w:ascii="Cambria Math" w:hAnsi="Cambria Math"/>
            <w:sz w:val="24"/>
            <w:szCs w:val="24"/>
          </w:rPr>
          <m:t>OP</m:t>
        </m:r>
      </m:oMath>
      <w:r w:rsidRPr="003814BF">
        <w:rPr>
          <w:rFonts w:ascii="Times New Roman" w:hAnsi="Times New Roman"/>
          <w:sz w:val="24"/>
          <w:szCs w:val="24"/>
        </w:rPr>
        <w:t xml:space="preserve"> dreptunghic în O avem </w:t>
      </w:r>
      <m:oMath>
        <m:r>
          <m:rPr>
            <m:sty m:val="p"/>
          </m:rPr>
          <w:rPr>
            <w:rFonts w:ascii="Cambria Math" w:hAnsi="Cambria Math"/>
            <w:sz w:val="24"/>
            <w:szCs w:val="24"/>
          </w:rPr>
          <m:t>tgα=</m:t>
        </m:r>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m:t>
                </m:r>
              </m:sup>
            </m:sSup>
            <m:r>
              <m:rPr>
                <m:sty m:val="p"/>
              </m:rPr>
              <w:rPr>
                <w:rFonts w:ascii="Cambria Math" w:hAnsi="Cambria Math"/>
                <w:sz w:val="24"/>
                <w:szCs w:val="24"/>
              </w:rPr>
              <m:t>O</m:t>
            </m:r>
          </m:num>
          <m:den>
            <m:r>
              <m:rPr>
                <m:sty m:val="p"/>
              </m:rPr>
              <w:rPr>
                <w:rFonts w:ascii="Cambria Math" w:hAnsi="Cambria Math"/>
                <w:sz w:val="24"/>
                <w:szCs w:val="24"/>
              </w:rPr>
              <m:t>OP</m:t>
            </m:r>
          </m:den>
        </m:f>
      </m:oMath>
      <w:r w:rsidRPr="003814BF">
        <w:rPr>
          <w:rFonts w:ascii="Times New Roman" w:hAnsi="Times New Roman"/>
          <w:sz w:val="24"/>
          <w:szCs w:val="24"/>
        </w:rPr>
        <w:t>.</w:t>
      </w:r>
    </w:p>
    <w:p w:rsidR="003814BF" w:rsidRPr="003814BF" w:rsidRDefault="003814BF" w:rsidP="003814BF">
      <w:pPr>
        <w:ind w:left="720"/>
        <w:rPr>
          <w:rFonts w:ascii="Times New Roman" w:hAnsi="Times New Roman"/>
          <w:sz w:val="24"/>
          <w:szCs w:val="24"/>
        </w:rPr>
      </w:pPr>
      <w:r w:rsidRPr="003814BF">
        <w:rPr>
          <w:rFonts w:ascii="Times New Roman" w:hAnsi="Times New Roman"/>
          <w:sz w:val="24"/>
          <w:szCs w:val="24"/>
        </w:rPr>
        <w:t xml:space="preserve">Aflăm lungimile lui </w:t>
      </w:r>
      <w:r w:rsidR="00727D4C" w:rsidRPr="00727D4C">
        <w:rPr>
          <w:rFonts w:ascii="Times New Roman" w:hAnsi="Times New Roman"/>
          <w:position w:val="-4"/>
          <w:sz w:val="24"/>
          <w:szCs w:val="24"/>
        </w:rPr>
        <w:object w:dxaOrig="460" w:dyaOrig="300">
          <v:shape id="_x0000_i1045" type="#_x0000_t75" style="width:23.4pt;height:15pt" o:ole="">
            <v:imagedata r:id="rId47" o:title=""/>
          </v:shape>
          <o:OLEObject Type="Embed" ProgID="Equation.3" ShapeID="_x0000_i1045" DrawAspect="Content" ObjectID="_1522320042" r:id="rId48"/>
        </w:object>
      </w:r>
      <w:r w:rsidRPr="003814BF">
        <w:rPr>
          <w:rFonts w:ascii="Times New Roman" w:hAnsi="Times New Roman"/>
          <w:sz w:val="24"/>
          <w:szCs w:val="24"/>
        </w:rPr>
        <w:t xml:space="preserve"> și </w:t>
      </w:r>
      <m:oMath>
        <m:r>
          <m:rPr>
            <m:sty m:val="p"/>
          </m:rPr>
          <w:rPr>
            <w:rFonts w:ascii="Cambria Math" w:hAnsi="Cambria Math"/>
            <w:sz w:val="24"/>
            <w:szCs w:val="24"/>
          </w:rPr>
          <m:t>OP</m:t>
        </m:r>
      </m:oMath>
      <w:r w:rsidR="00727D4C">
        <w:rPr>
          <w:rFonts w:ascii="Times New Roman" w:hAnsi="Times New Roman"/>
          <w:sz w:val="24"/>
          <w:szCs w:val="24"/>
        </w:rPr>
        <w:t xml:space="preserve">. Dacă </w:t>
      </w:r>
      <w:r w:rsidR="00B154C4">
        <w:rPr>
          <w:rFonts w:ascii="Times New Roman" w:hAnsi="Times New Roman"/>
          <w:sz w:val="24"/>
          <w:szCs w:val="24"/>
        </w:rPr>
        <w:t xml:space="preserve">se calculeaza </w:t>
      </w:r>
      <w:r w:rsidR="00727D4C">
        <w:rPr>
          <w:rFonts w:ascii="Times New Roman" w:hAnsi="Times New Roman"/>
          <w:sz w:val="24"/>
          <w:szCs w:val="24"/>
        </w:rPr>
        <w:t xml:space="preserve">MA </w:t>
      </w:r>
      <w:r w:rsidR="007E738D">
        <w:rPr>
          <w:rFonts w:ascii="Times New Roman" w:hAnsi="Times New Roman"/>
          <w:sz w:val="24"/>
          <w:szCs w:val="24"/>
        </w:rPr>
        <w:t>=</w:t>
      </w:r>
      <w:r w:rsidR="00727D4C">
        <w:rPr>
          <w:rFonts w:ascii="Times New Roman" w:hAnsi="Times New Roman"/>
          <w:sz w:val="24"/>
          <w:szCs w:val="24"/>
        </w:rPr>
        <w:t xml:space="preserve"> 6</w:t>
      </w:r>
      <w:r w:rsidR="007E738D">
        <w:rPr>
          <w:rFonts w:ascii="Times New Roman" w:hAnsi="Times New Roman"/>
          <w:sz w:val="24"/>
          <w:szCs w:val="24"/>
        </w:rPr>
        <w:t>cm</w:t>
      </w:r>
      <w:r w:rsidRPr="003814BF">
        <w:rPr>
          <w:rFonts w:ascii="Times New Roman" w:hAnsi="Times New Roman"/>
          <w:sz w:val="24"/>
          <w:szCs w:val="24"/>
        </w:rPr>
        <w:t xml:space="preserve"> avem</w:t>
      </w:r>
      <w:r w:rsidR="00727D4C">
        <w:rPr>
          <w:rFonts w:ascii="Times New Roman" w:hAnsi="Times New Roman"/>
          <w:sz w:val="24"/>
          <w:szCs w:val="24"/>
        </w:rPr>
        <w:t xml:space="preserve"> </w:t>
      </w:r>
      <w:r w:rsidR="00B154C4" w:rsidRPr="00727D4C">
        <w:rPr>
          <w:rFonts w:ascii="Times New Roman" w:hAnsi="Times New Roman"/>
          <w:position w:val="-8"/>
          <w:sz w:val="24"/>
          <w:szCs w:val="24"/>
        </w:rPr>
        <w:object w:dxaOrig="1060" w:dyaOrig="360">
          <v:shape id="_x0000_i1046" type="#_x0000_t75" style="width:53.4pt;height:18pt" o:ole="">
            <v:imagedata r:id="rId49" o:title=""/>
          </v:shape>
          <o:OLEObject Type="Embed" ProgID="Equation.3" ShapeID="_x0000_i1046" DrawAspect="Content" ObjectID="_1522320043" r:id="rId50"/>
        </w:object>
      </w:r>
      <w:r w:rsidRPr="003814BF">
        <w:rPr>
          <w:rFonts w:ascii="Times New Roman" w:hAnsi="Times New Roman"/>
          <w:sz w:val="24"/>
          <w:szCs w:val="24"/>
        </w:rPr>
        <w:t xml:space="preserve"> </w:t>
      </w:r>
      <w:r w:rsidR="00B154C4">
        <w:rPr>
          <w:rFonts w:ascii="Times New Roman" w:hAnsi="Times New Roman"/>
          <w:sz w:val="24"/>
          <w:szCs w:val="24"/>
        </w:rPr>
        <w:t xml:space="preserve"> , iar  </w:t>
      </w:r>
      <w:r w:rsidR="00B154C4" w:rsidRPr="00727D4C">
        <w:rPr>
          <w:rFonts w:ascii="Times New Roman" w:hAnsi="Times New Roman"/>
          <w:position w:val="-8"/>
          <w:sz w:val="24"/>
          <w:szCs w:val="24"/>
        </w:rPr>
        <w:object w:dxaOrig="1140" w:dyaOrig="360">
          <v:shape id="_x0000_i1047" type="#_x0000_t75" style="width:57pt;height:18pt" o:ole="">
            <v:imagedata r:id="rId51" o:title=""/>
          </v:shape>
          <o:OLEObject Type="Embed" ProgID="Equation.3" ShapeID="_x0000_i1047" DrawAspect="Content" ObjectID="_1522320044" r:id="rId52"/>
        </w:object>
      </w:r>
      <w:r w:rsidR="00B154C4">
        <w:rPr>
          <w:rFonts w:ascii="Times New Roman" w:hAnsi="Times New Roman"/>
          <w:sz w:val="24"/>
          <w:szCs w:val="24"/>
        </w:rPr>
        <w:t xml:space="preserve">, obținem din reciproca teoremei lui Pitagora </w:t>
      </w:r>
      <w:r w:rsidRPr="003814BF">
        <w:rPr>
          <w:rFonts w:ascii="Times New Roman" w:hAnsi="Times New Roman"/>
          <w:sz w:val="24"/>
          <w:szCs w:val="24"/>
        </w:rPr>
        <w:t xml:space="preserve"> </w:t>
      </w:r>
      <w:r w:rsidR="00B154C4">
        <w:rPr>
          <w:rFonts w:ascii="Times New Roman" w:hAnsi="Times New Roman"/>
          <w:sz w:val="24"/>
          <w:szCs w:val="24"/>
        </w:rPr>
        <w:t>∆</w:t>
      </w:r>
      <w:r w:rsidRPr="003814BF">
        <w:rPr>
          <w:rFonts w:ascii="Times New Roman" w:hAnsi="Times New Roman"/>
          <w:sz w:val="24"/>
          <w:szCs w:val="24"/>
        </w:rPr>
        <w:t xml:space="preserve">OAM este dreptunghic în O </w:t>
      </w:r>
      <w:r w:rsidR="00B154C4">
        <w:rPr>
          <w:rFonts w:ascii="Times New Roman" w:hAnsi="Times New Roman"/>
          <w:sz w:val="24"/>
          <w:szCs w:val="24"/>
        </w:rPr>
        <w:t>.</w:t>
      </w:r>
    </w:p>
    <w:p w:rsidR="00A766C2" w:rsidRPr="003814BF" w:rsidRDefault="003814BF" w:rsidP="00A766C2">
      <w:pPr>
        <w:ind w:left="720"/>
        <w:rPr>
          <w:rFonts w:ascii="Times New Roman" w:hAnsi="Times New Roman"/>
          <w:sz w:val="24"/>
          <w:szCs w:val="24"/>
        </w:rPr>
      </w:pPr>
      <w:r w:rsidRPr="003814BF">
        <w:rPr>
          <w:rFonts w:ascii="Times New Roman" w:hAnsi="Times New Roman"/>
          <w:sz w:val="24"/>
          <w:szCs w:val="24"/>
        </w:rPr>
        <w:t xml:space="preserve">Deci </w:t>
      </w:r>
      <m:oMath>
        <m:r>
          <m:rPr>
            <m:sty m:val="p"/>
          </m:rPr>
          <w:rPr>
            <w:rFonts w:ascii="Cambria Math" w:hAnsi="Cambria Math"/>
            <w:sz w:val="24"/>
            <w:szCs w:val="24"/>
          </w:rPr>
          <m:t>OP=2</m:t>
        </m:r>
        <m:rad>
          <m:radPr>
            <m:degHide m:val="on"/>
            <m:ctrlPr>
              <w:rPr>
                <w:rFonts w:ascii="Cambria Math" w:hAnsi="Cambria Math"/>
                <w:sz w:val="24"/>
                <w:szCs w:val="24"/>
              </w:rPr>
            </m:ctrlPr>
          </m:radPr>
          <m:deg/>
          <m:e>
            <m:r>
              <m:rPr>
                <m:sty m:val="p"/>
              </m:rPr>
              <w:rPr>
                <w:rFonts w:ascii="Cambria Math" w:hAnsi="Cambria Math"/>
                <w:sz w:val="24"/>
                <w:szCs w:val="24"/>
              </w:rPr>
              <m:t>2</m:t>
            </m:r>
          </m:e>
        </m:rad>
        <m:r>
          <w:rPr>
            <w:rFonts w:ascii="Cambria Math" w:hAnsi="Cambria Math"/>
            <w:sz w:val="24"/>
            <w:szCs w:val="24"/>
          </w:rPr>
          <m:t>cm</m:t>
        </m:r>
      </m:oMath>
      <w:r w:rsidRPr="003814BF">
        <w:rPr>
          <w:rFonts w:ascii="Times New Roman" w:hAnsi="Times New Roman"/>
          <w:sz w:val="24"/>
          <w:szCs w:val="24"/>
        </w:rPr>
        <w:t>.</w:t>
      </w:r>
      <w:r w:rsidR="00B154C4">
        <w:rPr>
          <w:rFonts w:ascii="Times New Roman" w:hAnsi="Times New Roman"/>
          <w:sz w:val="24"/>
          <w:szCs w:val="24"/>
        </w:rPr>
        <w:t xml:space="preserve">    </w:t>
      </w:r>
      <w:r w:rsidRPr="003814BF">
        <w:rPr>
          <w:rFonts w:ascii="Times New Roman" w:hAnsi="Times New Roman"/>
          <w:sz w:val="24"/>
          <w:szCs w:val="24"/>
        </w:rPr>
        <w:t xml:space="preserve">În concluzie </w:t>
      </w:r>
      <m:oMath>
        <m:r>
          <m:rPr>
            <m:sty m:val="p"/>
          </m:rPr>
          <w:rPr>
            <w:rFonts w:ascii="Cambria Math" w:hAnsi="Cambria Math"/>
            <w:sz w:val="24"/>
            <w:szCs w:val="24"/>
          </w:rPr>
          <m:t>tgα=1</m:t>
        </m:r>
      </m:oMath>
      <w:r w:rsidRPr="003814BF">
        <w:rPr>
          <w:rFonts w:ascii="Times New Roman" w:hAnsi="Times New Roman"/>
          <w:sz w:val="24"/>
          <w:szCs w:val="24"/>
        </w:rPr>
        <w:t xml:space="preserve">, de unde </w:t>
      </w:r>
      <m:oMath>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45</m:t>
            </m:r>
          </m:e>
          <m:sup>
            <m:r>
              <m:rPr>
                <m:sty m:val="p"/>
              </m:rPr>
              <w:rPr>
                <w:rFonts w:ascii="Cambria Math" w:hAnsi="Cambria Math"/>
                <w:sz w:val="24"/>
                <w:szCs w:val="24"/>
              </w:rPr>
              <m:t>0</m:t>
            </m:r>
          </m:sup>
        </m:sSup>
      </m:oMath>
      <w:r w:rsidR="00A766C2">
        <w:rPr>
          <w:rFonts w:ascii="Times New Roman" w:hAnsi="Times New Roman"/>
          <w:sz w:val="24"/>
          <w:szCs w:val="24"/>
        </w:rPr>
        <w:t>.</w:t>
      </w:r>
    </w:p>
    <w:p w:rsidR="003814BF" w:rsidRPr="00A766C2" w:rsidRDefault="0084349A" w:rsidP="00A766C2">
      <w:pPr>
        <w:pStyle w:val="ListParagraph"/>
        <w:numPr>
          <w:ilvl w:val="0"/>
          <w:numId w:val="5"/>
        </w:numPr>
        <w:rPr>
          <w:rFonts w:ascii="Times New Roman" w:hAnsi="Times New Roman"/>
          <w:sz w:val="24"/>
          <w:szCs w:val="24"/>
        </w:rPr>
      </w:pPr>
      <w:r w:rsidRPr="00A766C2">
        <w:rPr>
          <w:rFonts w:ascii="Times New Roman" w:hAnsi="Times New Roman"/>
          <w:sz w:val="24"/>
          <w:szCs w:val="24"/>
        </w:rPr>
        <w:t>S</w:t>
      </w:r>
      <w:r w:rsidR="003814BF" w:rsidRPr="00A766C2">
        <w:rPr>
          <w:rFonts w:ascii="Times New Roman" w:hAnsi="Times New Roman"/>
          <w:sz w:val="24"/>
          <w:szCs w:val="24"/>
        </w:rPr>
        <w:t>e consideră un tetraedru cu toate fețele triunghiuri dreptunghice și cu trei muchii congruente. Arătați că inversele distanțelor dintre muchiile opuse ale tetraedrului sunt numeric egale cu lungimile laturilor unui triunghi dreptunghic.</w:t>
      </w:r>
    </w:p>
    <w:p w:rsidR="00A766C2" w:rsidRDefault="003814BF" w:rsidP="003814BF">
      <w:pPr>
        <w:ind w:left="720"/>
        <w:rPr>
          <w:rFonts w:ascii="Times New Roman" w:hAnsi="Times New Roman"/>
          <w:sz w:val="24"/>
          <w:szCs w:val="24"/>
        </w:rPr>
      </w:pPr>
      <w:r w:rsidRPr="007E738D">
        <w:rPr>
          <w:rFonts w:ascii="Times New Roman" w:hAnsi="Times New Roman"/>
          <w:b/>
          <w:sz w:val="24"/>
          <w:szCs w:val="24"/>
          <w:u w:val="single"/>
        </w:rPr>
        <w:t>Solutie:</w:t>
      </w:r>
      <w:r w:rsidRPr="003814BF">
        <w:rPr>
          <w:rFonts w:ascii="Times New Roman" w:hAnsi="Times New Roman"/>
          <w:sz w:val="24"/>
          <w:szCs w:val="24"/>
        </w:rPr>
        <w:t xml:space="preserve">   </w:t>
      </w:r>
    </w:p>
    <w:p w:rsidR="003814BF" w:rsidRPr="003814BF" w:rsidRDefault="003814BF" w:rsidP="003814BF">
      <w:pPr>
        <w:ind w:left="720"/>
        <w:rPr>
          <w:rFonts w:ascii="Times New Roman" w:hAnsi="Times New Roman"/>
          <w:sz w:val="24"/>
          <w:szCs w:val="24"/>
        </w:rPr>
      </w:pPr>
      <w:r w:rsidRPr="003814BF">
        <w:rPr>
          <w:rFonts w:ascii="Times New Roman" w:hAnsi="Times New Roman"/>
          <w:sz w:val="24"/>
          <w:szCs w:val="24"/>
        </w:rPr>
        <w:t>Cele trei muchii egale nu pot fi pe aceeasi față; această față ar deveni triunghi echilateral. Cele trei muchii nu pot porni din acelasi vârf; fața opusă acelui vârfar fi triunghi echilateral. Dacă notăm tetraedrul ABCD putem avea  AB= BC = CD = a.  Să   vedem unghiurile drepte. Pe fața ABC  avem m(</w:t>
      </w:r>
      <w:r w:rsidRPr="003814BF">
        <w:rPr>
          <w:rFonts w:ascii="Times New Roman" w:hAnsi="Times New Roman"/>
          <w:sz w:val="24"/>
          <w:szCs w:val="24"/>
        </w:rPr>
        <w:sym w:font="Symbol" w:char="F0D0"/>
      </w:r>
      <w:r w:rsidRPr="003814BF">
        <w:rPr>
          <w:rFonts w:ascii="Times New Roman" w:hAnsi="Times New Roman"/>
          <w:sz w:val="24"/>
          <w:szCs w:val="24"/>
        </w:rPr>
        <w:t>ABC) = 90</w:t>
      </w:r>
      <w:r w:rsidRPr="003814BF">
        <w:rPr>
          <w:rFonts w:ascii="Times New Roman" w:hAnsi="Times New Roman"/>
          <w:sz w:val="24"/>
          <w:szCs w:val="24"/>
          <w:vertAlign w:val="superscript"/>
        </w:rPr>
        <w:t>0</w:t>
      </w:r>
      <w:r w:rsidRPr="003814BF">
        <w:rPr>
          <w:rFonts w:ascii="Times New Roman" w:hAnsi="Times New Roman"/>
          <w:sz w:val="24"/>
          <w:szCs w:val="24"/>
        </w:rPr>
        <w:t>, iar pe fața BCD avem m(</w:t>
      </w:r>
      <w:r w:rsidRPr="003814BF">
        <w:rPr>
          <w:rFonts w:ascii="Times New Roman" w:hAnsi="Times New Roman"/>
          <w:sz w:val="24"/>
          <w:szCs w:val="24"/>
        </w:rPr>
        <w:sym w:font="Symbol" w:char="F0D0"/>
      </w:r>
      <w:r w:rsidRPr="003814BF">
        <w:rPr>
          <w:rFonts w:ascii="Times New Roman" w:hAnsi="Times New Roman"/>
          <w:sz w:val="24"/>
          <w:szCs w:val="24"/>
        </w:rPr>
        <w:t>BCD) = 90</w:t>
      </w:r>
      <w:r w:rsidRPr="003814BF">
        <w:rPr>
          <w:rFonts w:ascii="Times New Roman" w:hAnsi="Times New Roman"/>
          <w:sz w:val="24"/>
          <w:szCs w:val="24"/>
          <w:vertAlign w:val="superscript"/>
        </w:rPr>
        <w:t>0</w:t>
      </w:r>
      <w:r w:rsidRPr="003814BF">
        <w:rPr>
          <w:rFonts w:ascii="Times New Roman" w:hAnsi="Times New Roman"/>
          <w:sz w:val="24"/>
          <w:szCs w:val="24"/>
        </w:rPr>
        <w:t>. Dacă m(</w:t>
      </w:r>
      <w:r w:rsidRPr="003814BF">
        <w:rPr>
          <w:rFonts w:ascii="Times New Roman" w:hAnsi="Times New Roman"/>
          <w:sz w:val="24"/>
          <w:szCs w:val="24"/>
        </w:rPr>
        <w:sym w:font="Symbol" w:char="F0D0"/>
      </w:r>
      <w:r w:rsidRPr="003814BF">
        <w:rPr>
          <w:rFonts w:ascii="Times New Roman" w:hAnsi="Times New Roman"/>
          <w:sz w:val="24"/>
          <w:szCs w:val="24"/>
        </w:rPr>
        <w:t>ADC) = 90</w:t>
      </w:r>
      <w:r w:rsidRPr="003814BF">
        <w:rPr>
          <w:rFonts w:ascii="Times New Roman" w:hAnsi="Times New Roman"/>
          <w:sz w:val="24"/>
          <w:szCs w:val="24"/>
          <w:vertAlign w:val="superscript"/>
        </w:rPr>
        <w:t>0</w:t>
      </w:r>
      <w:r w:rsidRPr="003814BF">
        <w:rPr>
          <w:rFonts w:ascii="Times New Roman" w:hAnsi="Times New Roman"/>
          <w:sz w:val="24"/>
          <w:szCs w:val="24"/>
        </w:rPr>
        <w:t xml:space="preserve">, atunci </w:t>
      </w:r>
    </w:p>
    <w:p w:rsidR="003814BF" w:rsidRDefault="003814BF" w:rsidP="003814BF">
      <w:pPr>
        <w:ind w:left="720"/>
        <w:rPr>
          <w:rFonts w:ascii="Times New Roman" w:hAnsi="Times New Roman"/>
          <w:sz w:val="24"/>
          <w:szCs w:val="24"/>
        </w:rPr>
      </w:pPr>
      <w:r w:rsidRPr="003814BF">
        <w:rPr>
          <w:rFonts w:ascii="Times New Roman" w:hAnsi="Times New Roman"/>
          <w:sz w:val="24"/>
          <w:szCs w:val="24"/>
        </w:rPr>
        <w:t>AD = a, de unde m(</w:t>
      </w:r>
      <w:r w:rsidRPr="003814BF">
        <w:rPr>
          <w:rFonts w:ascii="Times New Roman" w:hAnsi="Times New Roman"/>
          <w:sz w:val="24"/>
          <w:szCs w:val="24"/>
        </w:rPr>
        <w:sym w:font="Symbol" w:char="F0D0"/>
      </w:r>
      <w:r w:rsidRPr="003814BF">
        <w:rPr>
          <w:rFonts w:ascii="Times New Roman" w:hAnsi="Times New Roman"/>
          <w:sz w:val="24"/>
          <w:szCs w:val="24"/>
        </w:rPr>
        <w:t>BAD) = 90</w:t>
      </w:r>
      <w:r w:rsidRPr="003814BF">
        <w:rPr>
          <w:rFonts w:ascii="Times New Roman" w:hAnsi="Times New Roman"/>
          <w:sz w:val="24"/>
          <w:szCs w:val="24"/>
          <w:vertAlign w:val="superscript"/>
        </w:rPr>
        <w:t>0</w:t>
      </w:r>
      <w:r w:rsidRPr="003814BF">
        <w:rPr>
          <w:rFonts w:ascii="Times New Roman" w:hAnsi="Times New Roman"/>
          <w:sz w:val="24"/>
          <w:szCs w:val="24"/>
        </w:rPr>
        <w:t xml:space="preserve">. În acest caz mijlocul lui AC și mijlocul lui BD  ar fie </w:t>
      </w:r>
      <w:r w:rsidR="007E738D">
        <w:rPr>
          <w:rFonts w:ascii="Times New Roman" w:hAnsi="Times New Roman"/>
          <w:sz w:val="24"/>
          <w:szCs w:val="24"/>
        </w:rPr>
        <w:t>e</w:t>
      </w:r>
      <w:r w:rsidRPr="003814BF">
        <w:rPr>
          <w:rFonts w:ascii="Times New Roman" w:hAnsi="Times New Roman"/>
          <w:sz w:val="24"/>
          <w:szCs w:val="24"/>
        </w:rPr>
        <w:t>gal depărtate de cele patru vârfuri ale tedraedrului, ceea ce nu este posibil. Rezultă deci, că m(</w:t>
      </w:r>
      <w:r w:rsidRPr="003814BF">
        <w:rPr>
          <w:rFonts w:ascii="Times New Roman" w:hAnsi="Times New Roman"/>
          <w:sz w:val="24"/>
          <w:szCs w:val="24"/>
        </w:rPr>
        <w:sym w:font="Symbol" w:char="F0D0"/>
      </w:r>
      <w:r w:rsidRPr="003814BF">
        <w:rPr>
          <w:rFonts w:ascii="Times New Roman" w:hAnsi="Times New Roman"/>
          <w:sz w:val="24"/>
          <w:szCs w:val="24"/>
        </w:rPr>
        <w:t>ACD) = 90</w:t>
      </w:r>
      <w:r w:rsidRPr="003814BF">
        <w:rPr>
          <w:rFonts w:ascii="Times New Roman" w:hAnsi="Times New Roman"/>
          <w:sz w:val="24"/>
          <w:szCs w:val="24"/>
          <w:vertAlign w:val="superscript"/>
        </w:rPr>
        <w:t>0</w:t>
      </w:r>
      <w:r w:rsidRPr="003814BF">
        <w:rPr>
          <w:rFonts w:ascii="Times New Roman" w:hAnsi="Times New Roman"/>
          <w:sz w:val="24"/>
          <w:szCs w:val="24"/>
        </w:rPr>
        <w:t>. Deoarece  DC</w:t>
      </w:r>
      <w:r w:rsidRPr="003814BF">
        <w:rPr>
          <w:rFonts w:ascii="Times New Roman" w:hAnsi="Times New Roman"/>
          <w:sz w:val="24"/>
          <w:szCs w:val="24"/>
        </w:rPr>
        <w:sym w:font="Symbol" w:char="F05E"/>
      </w:r>
      <w:r w:rsidRPr="003814BF">
        <w:rPr>
          <w:rFonts w:ascii="Times New Roman" w:hAnsi="Times New Roman"/>
          <w:sz w:val="24"/>
          <w:szCs w:val="24"/>
        </w:rPr>
        <w:t xml:space="preserve">(ABC) și BC </w:t>
      </w:r>
      <w:r w:rsidRPr="003814BF">
        <w:rPr>
          <w:rFonts w:ascii="Times New Roman" w:hAnsi="Times New Roman"/>
          <w:sz w:val="24"/>
          <w:szCs w:val="24"/>
        </w:rPr>
        <w:sym w:font="Symbol" w:char="F05E"/>
      </w:r>
      <w:r w:rsidRPr="003814BF">
        <w:rPr>
          <w:rFonts w:ascii="Times New Roman" w:hAnsi="Times New Roman"/>
          <w:sz w:val="24"/>
          <w:szCs w:val="24"/>
        </w:rPr>
        <w:t xml:space="preserve"> AB, rezultă BD </w:t>
      </w:r>
      <w:r w:rsidRPr="003814BF">
        <w:rPr>
          <w:rFonts w:ascii="Times New Roman" w:hAnsi="Times New Roman"/>
          <w:sz w:val="24"/>
          <w:szCs w:val="24"/>
        </w:rPr>
        <w:sym w:font="Symbol" w:char="F05E"/>
      </w:r>
      <w:r w:rsidRPr="003814BF">
        <w:rPr>
          <w:rFonts w:ascii="Times New Roman" w:hAnsi="Times New Roman"/>
          <w:sz w:val="24"/>
          <w:szCs w:val="24"/>
        </w:rPr>
        <w:t xml:space="preserve"> AB,  adică pe fața ABD unghiul drept este ABD. Din aceste considerente putem deduce că tetraedrul nostrum este o parte dintr-un cub.</w:t>
      </w:r>
    </w:p>
    <w:p w:rsidR="00252842" w:rsidRDefault="00684D9B" w:rsidP="00A766C2">
      <w:pPr>
        <w:ind w:left="720"/>
      </w:pPr>
      <w:r w:rsidRPr="00684D9B">
        <w:rPr>
          <w:rFonts w:ascii="Times New Roman" w:hAnsi="Times New Roman"/>
          <w:sz w:val="24"/>
          <w:szCs w:val="24"/>
        </w:rPr>
        <w:t xml:space="preserve">În aceste condiții distanța dintre AB și CD este a, distanța dintre BC ȘI ad se măsoară din mijlocul lui BC până la mijlocul lui AD; ea este egală cu </w:t>
      </w:r>
      <w:r w:rsidRPr="00684D9B">
        <w:rPr>
          <w:rFonts w:ascii="Times New Roman" w:hAnsi="Times New Roman"/>
          <w:position w:val="-28"/>
          <w:sz w:val="24"/>
          <w:szCs w:val="24"/>
        </w:rPr>
        <w:object w:dxaOrig="420" w:dyaOrig="660">
          <v:shape id="_x0000_i1048" type="#_x0000_t75" style="width:21pt;height:33pt" o:ole="">
            <v:imagedata r:id="rId53" o:title=""/>
          </v:shape>
          <o:OLEObject Type="Embed" ProgID="Equation.3" ShapeID="_x0000_i1048" DrawAspect="Content" ObjectID="_1522320045" r:id="rId54"/>
        </w:object>
      </w:r>
      <w:r w:rsidRPr="00684D9B">
        <w:rPr>
          <w:rFonts w:ascii="Times New Roman" w:hAnsi="Times New Roman"/>
          <w:sz w:val="24"/>
          <w:szCs w:val="24"/>
        </w:rPr>
        <w:t xml:space="preserve">. Deoarece  AC║(BDF), rezultă că distanța dintre AC și BD este  aceeași cu distanța de la A la planul (BDF) pe care o calculăm cu volumul tetradrului ABDF și găsim că este egală cu </w:t>
      </w:r>
      <w:r w:rsidRPr="00684D9B">
        <w:rPr>
          <w:rFonts w:ascii="Times New Roman" w:hAnsi="Times New Roman"/>
          <w:position w:val="-28"/>
          <w:sz w:val="24"/>
          <w:szCs w:val="24"/>
        </w:rPr>
        <w:object w:dxaOrig="400" w:dyaOrig="660">
          <v:shape id="_x0000_i1049" type="#_x0000_t75" style="width:20.4pt;height:33pt" o:ole="">
            <v:imagedata r:id="rId55" o:title=""/>
          </v:shape>
          <o:OLEObject Type="Embed" ProgID="Equation.3" ShapeID="_x0000_i1049" DrawAspect="Content" ObjectID="_1522320046" r:id="rId56"/>
        </w:object>
      </w:r>
      <w:r w:rsidRPr="00684D9B">
        <w:rPr>
          <w:rFonts w:ascii="Times New Roman" w:hAnsi="Times New Roman"/>
          <w:sz w:val="24"/>
          <w:szCs w:val="24"/>
        </w:rPr>
        <w:t xml:space="preserve">. Inversele celor trei distanțe sunt </w:t>
      </w:r>
      <w:r w:rsidRPr="00684D9B">
        <w:rPr>
          <w:rFonts w:ascii="Times New Roman" w:hAnsi="Times New Roman"/>
          <w:position w:val="-24"/>
          <w:sz w:val="24"/>
          <w:szCs w:val="24"/>
        </w:rPr>
        <w:object w:dxaOrig="1520" w:dyaOrig="680">
          <v:shape id="_x0000_i1050" type="#_x0000_t75" style="width:75.6pt;height:33.6pt" o:ole="">
            <v:imagedata r:id="rId57" o:title=""/>
          </v:shape>
          <o:OLEObject Type="Embed" ProgID="Equation.3" ShapeID="_x0000_i1050" DrawAspect="Content" ObjectID="_1522320047" r:id="rId58"/>
        </w:object>
      </w:r>
      <w:r w:rsidRPr="00684D9B">
        <w:rPr>
          <w:rFonts w:ascii="Times New Roman" w:hAnsi="Times New Roman"/>
          <w:sz w:val="24"/>
          <w:szCs w:val="24"/>
        </w:rPr>
        <w:t xml:space="preserve">respective </w:t>
      </w:r>
      <w:r w:rsidRPr="00684D9B">
        <w:rPr>
          <w:rFonts w:ascii="Times New Roman" w:hAnsi="Times New Roman"/>
          <w:position w:val="-24"/>
          <w:sz w:val="24"/>
          <w:szCs w:val="24"/>
        </w:rPr>
        <w:object w:dxaOrig="760" w:dyaOrig="680">
          <v:shape id="_x0000_i1051" type="#_x0000_t75" style="width:38.4pt;height:33.6pt" o:ole="">
            <v:imagedata r:id="rId59" o:title=""/>
          </v:shape>
          <o:OLEObject Type="Embed" ProgID="Equation.3" ShapeID="_x0000_i1051" DrawAspect="Content" ObjectID="_1522320048" r:id="rId60"/>
        </w:object>
      </w:r>
      <w:r w:rsidRPr="00684D9B">
        <w:rPr>
          <w:rFonts w:ascii="Times New Roman" w:hAnsi="Times New Roman"/>
          <w:sz w:val="24"/>
          <w:szCs w:val="24"/>
        </w:rPr>
        <w:t xml:space="preserve">. Se observă că </w:t>
      </w:r>
      <w:r w:rsidR="00A766C2">
        <w:rPr>
          <w:rFonts w:ascii="Times New Roman" w:hAnsi="Times New Roman"/>
          <w:sz w:val="24"/>
          <w:szCs w:val="24"/>
        </w:rPr>
        <w:t xml:space="preserve">   </w:t>
      </w:r>
      <w:r w:rsidRPr="00684D9B">
        <w:rPr>
          <w:rFonts w:ascii="Times New Roman" w:hAnsi="Times New Roman"/>
          <w:sz w:val="24"/>
          <w:szCs w:val="24"/>
        </w:rPr>
        <w:t>x</w:t>
      </w:r>
      <w:r w:rsidRPr="00684D9B">
        <w:rPr>
          <w:rFonts w:ascii="Times New Roman" w:hAnsi="Times New Roman"/>
          <w:sz w:val="24"/>
          <w:szCs w:val="24"/>
          <w:vertAlign w:val="superscript"/>
        </w:rPr>
        <w:t>2</w:t>
      </w:r>
      <w:r w:rsidRPr="00684D9B">
        <w:rPr>
          <w:rFonts w:ascii="Times New Roman" w:hAnsi="Times New Roman"/>
          <w:sz w:val="24"/>
          <w:szCs w:val="24"/>
        </w:rPr>
        <w:t xml:space="preserve"> + y</w:t>
      </w:r>
      <w:r w:rsidRPr="00684D9B">
        <w:rPr>
          <w:rFonts w:ascii="Times New Roman" w:hAnsi="Times New Roman"/>
          <w:sz w:val="24"/>
          <w:szCs w:val="24"/>
          <w:vertAlign w:val="superscript"/>
        </w:rPr>
        <w:t>2</w:t>
      </w:r>
      <w:r w:rsidRPr="00684D9B">
        <w:rPr>
          <w:rFonts w:ascii="Times New Roman" w:hAnsi="Times New Roman"/>
          <w:sz w:val="24"/>
          <w:szCs w:val="24"/>
        </w:rPr>
        <w:t xml:space="preserve"> = z</w:t>
      </w:r>
      <w:r w:rsidRPr="00684D9B">
        <w:rPr>
          <w:rFonts w:ascii="Times New Roman" w:hAnsi="Times New Roman"/>
          <w:sz w:val="24"/>
          <w:szCs w:val="24"/>
          <w:vertAlign w:val="superscript"/>
        </w:rPr>
        <w:t>2</w:t>
      </w:r>
      <w:r w:rsidR="00A766C2">
        <w:rPr>
          <w:rFonts w:ascii="Times New Roman" w:hAnsi="Times New Roman"/>
          <w:sz w:val="24"/>
          <w:szCs w:val="24"/>
        </w:rPr>
        <w:t>.</w:t>
      </w:r>
    </w:p>
    <w:sectPr w:rsidR="00252842" w:rsidSect="003A380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C7E40"/>
    <w:multiLevelType w:val="hybridMultilevel"/>
    <w:tmpl w:val="480A041A"/>
    <w:lvl w:ilvl="0" w:tplc="61BE140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B042340"/>
    <w:multiLevelType w:val="hybridMultilevel"/>
    <w:tmpl w:val="9E6CFAEA"/>
    <w:lvl w:ilvl="0" w:tplc="5F48BCF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2E7329A"/>
    <w:multiLevelType w:val="hybridMultilevel"/>
    <w:tmpl w:val="165AD49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238F4D3F"/>
    <w:multiLevelType w:val="hybridMultilevel"/>
    <w:tmpl w:val="01CC568C"/>
    <w:lvl w:ilvl="0" w:tplc="6BF4DEA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90A070D"/>
    <w:multiLevelType w:val="hybridMultilevel"/>
    <w:tmpl w:val="2EB08FA2"/>
    <w:lvl w:ilvl="0" w:tplc="B2840C16">
      <w:start w:val="1"/>
      <w:numFmt w:val="lowerLetter"/>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4F9674E7"/>
    <w:multiLevelType w:val="hybridMultilevel"/>
    <w:tmpl w:val="898A1234"/>
    <w:lvl w:ilvl="0" w:tplc="1D50055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12253CD"/>
    <w:multiLevelType w:val="hybridMultilevel"/>
    <w:tmpl w:val="33804538"/>
    <w:lvl w:ilvl="0" w:tplc="E67A8DAA">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
    <w:nsid w:val="5A302D11"/>
    <w:multiLevelType w:val="hybridMultilevel"/>
    <w:tmpl w:val="78A49BF6"/>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CC53B29"/>
    <w:multiLevelType w:val="hybridMultilevel"/>
    <w:tmpl w:val="98C4FB26"/>
    <w:lvl w:ilvl="0" w:tplc="4D52A39A">
      <w:start w:val="1"/>
      <w:numFmt w:val="lowerLetter"/>
      <w:lvlText w:val="%1)"/>
      <w:lvlJc w:val="left"/>
      <w:pPr>
        <w:ind w:left="1068" w:hanging="360"/>
      </w:pPr>
      <w:rPr>
        <w:rFonts w:hint="default"/>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6DE36EE8"/>
    <w:multiLevelType w:val="hybridMultilevel"/>
    <w:tmpl w:val="F640A966"/>
    <w:lvl w:ilvl="0" w:tplc="DFE61A6C">
      <w:start w:val="1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7D8521D3"/>
    <w:multiLevelType w:val="hybridMultilevel"/>
    <w:tmpl w:val="57863FD4"/>
    <w:lvl w:ilvl="0" w:tplc="C40C90AA">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10"/>
  </w:num>
  <w:num w:numId="6">
    <w:abstractNumId w:val="1"/>
  </w:num>
  <w:num w:numId="7">
    <w:abstractNumId w:val="5"/>
  </w:num>
  <w:num w:numId="8">
    <w:abstractNumId w:val="6"/>
  </w:num>
  <w:num w:numId="9">
    <w:abstractNumId w:val="4"/>
  </w:num>
  <w:num w:numId="10">
    <w:abstractNumId w:val="2"/>
  </w:num>
  <w:num w:numId="11">
    <w:abstractNumId w:val="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52842"/>
    <w:rsid w:val="00252842"/>
    <w:rsid w:val="0027111A"/>
    <w:rsid w:val="00353715"/>
    <w:rsid w:val="003814BF"/>
    <w:rsid w:val="003A3804"/>
    <w:rsid w:val="004D4038"/>
    <w:rsid w:val="00684D9B"/>
    <w:rsid w:val="00691FE3"/>
    <w:rsid w:val="007028D2"/>
    <w:rsid w:val="0070687C"/>
    <w:rsid w:val="00727D4C"/>
    <w:rsid w:val="007E738D"/>
    <w:rsid w:val="0084349A"/>
    <w:rsid w:val="00A766C2"/>
    <w:rsid w:val="00B154C4"/>
    <w:rsid w:val="00B23C78"/>
    <w:rsid w:val="00BD49EC"/>
    <w:rsid w:val="00BF64A3"/>
    <w:rsid w:val="00C816A4"/>
    <w:rsid w:val="00C941BA"/>
    <w:rsid w:val="00CA2FAE"/>
    <w:rsid w:val="00CD5A20"/>
    <w:rsid w:val="00D414EE"/>
    <w:rsid w:val="00D4591E"/>
    <w:rsid w:val="00D7341D"/>
    <w:rsid w:val="00D87BE4"/>
    <w:rsid w:val="00EC4740"/>
    <w:rsid w:val="00F702DE"/>
    <w:rsid w:val="00F87469"/>
    <w:rsid w:val="00FA09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842"/>
    <w:rPr>
      <w:rFonts w:ascii="Calibri" w:eastAsia="Calibri" w:hAnsi="Calibri" w:cs="Times New Roman"/>
    </w:rPr>
  </w:style>
  <w:style w:type="paragraph" w:styleId="Heading1">
    <w:name w:val="heading 1"/>
    <w:basedOn w:val="Normal"/>
    <w:next w:val="Normal"/>
    <w:link w:val="Heading1Char"/>
    <w:qFormat/>
    <w:rsid w:val="00252842"/>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2842"/>
    <w:rPr>
      <w:rFonts w:ascii="Arial" w:eastAsia="Times New Roman" w:hAnsi="Arial" w:cs="Arial"/>
      <w:b/>
      <w:bCs/>
      <w:kern w:val="32"/>
      <w:sz w:val="32"/>
      <w:szCs w:val="32"/>
    </w:rPr>
  </w:style>
  <w:style w:type="paragraph" w:styleId="Header">
    <w:name w:val="header"/>
    <w:basedOn w:val="Normal"/>
    <w:link w:val="HeaderChar"/>
    <w:unhideWhenUsed/>
    <w:rsid w:val="00252842"/>
    <w:pPr>
      <w:tabs>
        <w:tab w:val="center" w:pos="4536"/>
        <w:tab w:val="right" w:pos="9072"/>
      </w:tabs>
      <w:spacing w:after="0" w:line="240" w:lineRule="auto"/>
    </w:pPr>
  </w:style>
  <w:style w:type="character" w:customStyle="1" w:styleId="HeaderChar">
    <w:name w:val="Header Char"/>
    <w:basedOn w:val="DefaultParagraphFont"/>
    <w:link w:val="Header"/>
    <w:rsid w:val="00252842"/>
    <w:rPr>
      <w:rFonts w:ascii="Calibri" w:eastAsia="Calibri" w:hAnsi="Calibri" w:cs="Times New Roman"/>
    </w:rPr>
  </w:style>
  <w:style w:type="paragraph" w:styleId="ListParagraph">
    <w:name w:val="List Paragraph"/>
    <w:basedOn w:val="Normal"/>
    <w:uiPriority w:val="34"/>
    <w:qFormat/>
    <w:rsid w:val="0084349A"/>
    <w:pPr>
      <w:spacing w:line="256" w:lineRule="auto"/>
      <w:ind w:left="720"/>
      <w:contextualSpacing/>
    </w:pPr>
  </w:style>
  <w:style w:type="paragraph" w:styleId="BalloonText">
    <w:name w:val="Balloon Text"/>
    <w:basedOn w:val="Normal"/>
    <w:link w:val="BalloonTextChar"/>
    <w:uiPriority w:val="99"/>
    <w:semiHidden/>
    <w:unhideWhenUsed/>
    <w:rsid w:val="00D87B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BE4"/>
    <w:rPr>
      <w:rFonts w:ascii="Tahoma" w:eastAsia="Calibri" w:hAnsi="Tahoma" w:cs="Tahoma"/>
      <w:sz w:val="16"/>
      <w:szCs w:val="16"/>
    </w:rPr>
  </w:style>
  <w:style w:type="character" w:styleId="PlaceholderText">
    <w:name w:val="Placeholder Text"/>
    <w:basedOn w:val="DefaultParagraphFont"/>
    <w:uiPriority w:val="99"/>
    <w:semiHidden/>
    <w:rsid w:val="0070687C"/>
    <w:rPr>
      <w:color w:val="808080"/>
    </w:rPr>
  </w:style>
</w:styles>
</file>

<file path=word/webSettings.xml><?xml version="1.0" encoding="utf-8"?>
<w:webSettings xmlns:r="http://schemas.openxmlformats.org/officeDocument/2006/relationships" xmlns:w="http://schemas.openxmlformats.org/wordprocessingml/2006/main">
  <w:divs>
    <w:div w:id="970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image" Target="media/image23.wmf"/><Relationship Id="rId50" Type="http://schemas.openxmlformats.org/officeDocument/2006/relationships/oleObject" Target="embeddings/oleObject22.bin"/><Relationship Id="rId55" Type="http://schemas.openxmlformats.org/officeDocument/2006/relationships/image" Target="media/image27.wmf"/><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5.bin"/><Relationship Id="rId40" Type="http://schemas.openxmlformats.org/officeDocument/2006/relationships/image" Target="media/image20.wmf"/><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6.bin"/><Relationship Id="rId5" Type="http://schemas.openxmlformats.org/officeDocument/2006/relationships/image" Target="media/image1.jpeg"/><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fontTable" Target="fontTable.xml"/><Relationship Id="rId10" Type="http://schemas.openxmlformats.org/officeDocument/2006/relationships/image" Target="media/image5.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image" Target="media/image4.wmf"/><Relationship Id="rId51" Type="http://schemas.openxmlformats.org/officeDocument/2006/relationships/image" Target="media/image25.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9.wmf"/><Relationship Id="rId46" Type="http://schemas.openxmlformats.org/officeDocument/2006/relationships/oleObject" Target="embeddings/oleObject20.bin"/><Relationship Id="rId59" Type="http://schemas.openxmlformats.org/officeDocument/2006/relationships/image" Target="media/image29.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 vasile</dc:creator>
  <cp:keywords/>
  <dc:description/>
  <cp:lastModifiedBy>Profesor</cp:lastModifiedBy>
  <cp:revision>17</cp:revision>
  <cp:lastPrinted>2016-04-16T10:52:00Z</cp:lastPrinted>
  <dcterms:created xsi:type="dcterms:W3CDTF">2016-04-14T16:18:00Z</dcterms:created>
  <dcterms:modified xsi:type="dcterms:W3CDTF">2016-04-16T10:52:00Z</dcterms:modified>
</cp:coreProperties>
</file>